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28617" w14:textId="62C20743" w:rsidR="00DB39BF" w:rsidRPr="00D26B9E" w:rsidRDefault="00DB39BF" w:rsidP="00DB39BF">
      <w:pPr>
        <w:jc w:val="center"/>
        <w:rPr>
          <w:color w:val="000000" w:themeColor="text1"/>
          <w:sz w:val="28"/>
          <w:szCs w:val="28"/>
        </w:rPr>
      </w:pPr>
      <w:r w:rsidRPr="00D26B9E">
        <w:rPr>
          <w:b/>
          <w:bCs/>
          <w:color w:val="000000" w:themeColor="text1"/>
          <w:sz w:val="28"/>
          <w:szCs w:val="28"/>
          <w:u w:val="double"/>
        </w:rPr>
        <w:t>위치기반서비스</w:t>
      </w:r>
      <w:r w:rsidR="00AC3214" w:rsidRPr="00D26B9E">
        <w:rPr>
          <w:rFonts w:hint="eastAsia"/>
          <w:b/>
          <w:bCs/>
          <w:color w:val="000000" w:themeColor="text1"/>
          <w:sz w:val="28"/>
          <w:szCs w:val="28"/>
          <w:u w:val="double"/>
        </w:rPr>
        <w:t>(TMS)</w:t>
      </w:r>
      <w:r w:rsidRPr="00D26B9E">
        <w:rPr>
          <w:b/>
          <w:bCs/>
          <w:color w:val="000000" w:themeColor="text1"/>
          <w:sz w:val="28"/>
          <w:szCs w:val="28"/>
          <w:u w:val="double"/>
        </w:rPr>
        <w:t xml:space="preserve"> 이용약관</w:t>
      </w:r>
    </w:p>
    <w:p w14:paraId="79BE8CD4" w14:textId="77777777" w:rsidR="00DB39BF" w:rsidRPr="00D26B9E" w:rsidRDefault="00DB39BF" w:rsidP="00DB39BF">
      <w:pPr>
        <w:rPr>
          <w:color w:val="000000" w:themeColor="text1"/>
        </w:rPr>
      </w:pPr>
    </w:p>
    <w:p w14:paraId="1E2DA8F0" w14:textId="52AF260C" w:rsidR="00DB39BF" w:rsidRPr="00D26B9E" w:rsidRDefault="00DB39BF" w:rsidP="00DB39BF">
      <w:pPr>
        <w:rPr>
          <w:color w:val="000000" w:themeColor="text1"/>
        </w:rPr>
      </w:pPr>
      <w:r w:rsidRPr="00D26B9E">
        <w:rPr>
          <w:b/>
          <w:bCs/>
          <w:color w:val="000000" w:themeColor="text1"/>
        </w:rPr>
        <w:t xml:space="preserve">제1조(목적) </w:t>
      </w:r>
      <w:r w:rsidRPr="00D26B9E">
        <w:rPr>
          <w:color w:val="000000" w:themeColor="text1"/>
        </w:rPr>
        <w:t>본 약관은 회원(</w:t>
      </w:r>
      <w:r w:rsidRPr="00D26B9E">
        <w:rPr>
          <w:rFonts w:hint="eastAsia"/>
          <w:color w:val="000000" w:themeColor="text1"/>
        </w:rPr>
        <w:t>TMS</w:t>
      </w:r>
      <w:r w:rsidRPr="00D26B9E">
        <w:rPr>
          <w:color w:val="000000" w:themeColor="text1"/>
        </w:rPr>
        <w:t xml:space="preserve"> </w:t>
      </w:r>
      <w:r w:rsidR="007A6450" w:rsidRPr="00D26B9E">
        <w:rPr>
          <w:rFonts w:hint="eastAsia"/>
          <w:color w:val="000000" w:themeColor="text1"/>
        </w:rPr>
        <w:t>위치기반</w:t>
      </w:r>
      <w:r w:rsidRPr="00D26B9E">
        <w:rPr>
          <w:color w:val="000000" w:themeColor="text1"/>
        </w:rPr>
        <w:t xml:space="preserve">서비스 약관에 동의한 개인위치정보주체를 말합니다. 이하 “회원”이라고 합니다.)이 </w:t>
      </w:r>
      <w:r w:rsidRPr="00D26B9E">
        <w:rPr>
          <w:rFonts w:hint="eastAsia"/>
          <w:color w:val="000000" w:themeColor="text1"/>
        </w:rPr>
        <w:t>교촌에프앤비</w:t>
      </w:r>
      <w:r w:rsidRPr="00D26B9E">
        <w:rPr>
          <w:color w:val="000000" w:themeColor="text1"/>
        </w:rPr>
        <w:t xml:space="preserve">(이하 “회사”라고 합니다.)가 제공하는 </w:t>
      </w:r>
      <w:r w:rsidRPr="00D26B9E">
        <w:rPr>
          <w:rFonts w:hint="eastAsia"/>
          <w:color w:val="000000" w:themeColor="text1"/>
        </w:rPr>
        <w:t>TMS</w:t>
      </w:r>
      <w:r w:rsidRPr="00D26B9E">
        <w:rPr>
          <w:color w:val="000000" w:themeColor="text1"/>
        </w:rPr>
        <w:t xml:space="preserve"> 서비스(이하 “서비스”라고 합니다)를 이용함에 있어 회사와 회원의 권리·의무 및 기타 필요한 사항을 규정함을 목적으로 합니다.</w:t>
      </w:r>
    </w:p>
    <w:p w14:paraId="58B6C5D8" w14:textId="77777777" w:rsidR="00DB39BF" w:rsidRPr="00D26B9E" w:rsidRDefault="00DB39BF" w:rsidP="00DB39BF">
      <w:pPr>
        <w:rPr>
          <w:color w:val="000000" w:themeColor="text1"/>
        </w:rPr>
      </w:pPr>
    </w:p>
    <w:p w14:paraId="76D0D452" w14:textId="77777777" w:rsidR="00DB39BF" w:rsidRPr="00D26B9E" w:rsidRDefault="00DB39BF" w:rsidP="00DB39BF">
      <w:pPr>
        <w:rPr>
          <w:color w:val="000000" w:themeColor="text1"/>
        </w:rPr>
      </w:pPr>
      <w:r w:rsidRPr="00D26B9E">
        <w:rPr>
          <w:b/>
          <w:bCs/>
          <w:color w:val="000000" w:themeColor="text1"/>
        </w:rPr>
        <w:t xml:space="preserve">제2조(이용약관의 효력 및 변경) </w:t>
      </w:r>
      <w:r w:rsidRPr="00D26B9E">
        <w:rPr>
          <w:color w:val="000000" w:themeColor="text1"/>
        </w:rPr>
        <w:t>① 본 약관은 서비스를 신청한 고객 또는 개인위치정보주체가 본 약관에 동의하고 회사 소정의 절차에 따라 서비스의 이용자로 등록함으로써 효력이 발생합니다.</w:t>
      </w:r>
    </w:p>
    <w:p w14:paraId="446E3A5C" w14:textId="77777777" w:rsidR="00DB39BF" w:rsidRPr="00D26B9E" w:rsidRDefault="00DB39BF" w:rsidP="00DB39BF">
      <w:pPr>
        <w:rPr>
          <w:color w:val="000000" w:themeColor="text1"/>
        </w:rPr>
      </w:pPr>
      <w:r w:rsidRPr="00D26B9E">
        <w:rPr>
          <w:color w:val="000000" w:themeColor="text1"/>
        </w:rPr>
        <w:t>② 회원이 온라인에서 본 약관의 "동의하기" 버튼을 클릭하였을 경우 본 약관의 내용을 모두 읽고 이를 충분히 이해하였으며, 그 적용에 동의한 것으로 봅니다.</w:t>
      </w:r>
    </w:p>
    <w:p w14:paraId="53C1BCE7" w14:textId="77777777" w:rsidR="00DB39BF" w:rsidRPr="00D26B9E" w:rsidRDefault="00DB39BF" w:rsidP="00DB39BF">
      <w:pPr>
        <w:rPr>
          <w:color w:val="000000" w:themeColor="text1"/>
        </w:rPr>
      </w:pPr>
      <w:r w:rsidRPr="00D26B9E">
        <w:rPr>
          <w:color w:val="000000" w:themeColor="text1"/>
        </w:rPr>
        <w:t>③ 회사는 위치기반서비스의 변경사항을 반영하기 위하여 필요한 경우 등에는 위치정보의 보호 및 이용 등에 관한 법률, 콘텐츠산업 진흥법, 전자상거래 등에서의 소비자보호에 관한 법률, 소비자기본법, 약관의 규제에 관한 법률 등 관련법령을 위배하지 않는 범위에서 본 약관을 개정할 수 있습니다.</w:t>
      </w:r>
    </w:p>
    <w:p w14:paraId="29331298" w14:textId="49B136ED" w:rsidR="00DB39BF" w:rsidRPr="00D26B9E" w:rsidRDefault="00DB39BF" w:rsidP="00AC3214">
      <w:pPr>
        <w:rPr>
          <w:color w:val="000000" w:themeColor="text1"/>
        </w:rPr>
      </w:pPr>
      <w:r w:rsidRPr="00D26B9E">
        <w:rPr>
          <w:color w:val="000000" w:themeColor="text1"/>
        </w:rPr>
        <w:t xml:space="preserve">④ 회사가 약관을 개정할 경우에는 </w:t>
      </w:r>
      <w:r w:rsidR="00AB38EC" w:rsidRPr="00D26B9E">
        <w:rPr>
          <w:rFonts w:hint="eastAsia"/>
          <w:color w:val="000000" w:themeColor="text1"/>
        </w:rPr>
        <w:t>기존약관과 개정약관 및 개정약관의 적용일자와 개정사유를 명시하여 현행약관과 함께 그 적용일자 7일 전부터 적용일 이후 상당한 기간 동안 공지만을 하고, 개정 내용이 회원에게 불리한 경우에는 그 적용일자 30일 전부터 적용일 이후 상당한 기간 동안 각각 이를 서비스 홈페이지에 게시하거나 회원에게 전자적 형태(전자우편, SMS 등)로 약관 개정 사실을 발송하여 고지합니다.</w:t>
      </w:r>
    </w:p>
    <w:p w14:paraId="275D0F09" w14:textId="156F8A1A" w:rsidR="00DB39BF" w:rsidRPr="00D26B9E" w:rsidRDefault="00DB39BF" w:rsidP="00DB39BF">
      <w:pPr>
        <w:rPr>
          <w:color w:val="000000" w:themeColor="text1"/>
        </w:rPr>
      </w:pPr>
      <w:r w:rsidRPr="00D26B9E">
        <w:rPr>
          <w:color w:val="000000" w:themeColor="text1"/>
        </w:rPr>
        <w:t xml:space="preserve">⑤ </w:t>
      </w:r>
      <w:r w:rsidR="00AB38EC" w:rsidRPr="00D26B9E">
        <w:rPr>
          <w:rFonts w:hint="eastAsia"/>
          <w:color w:val="000000" w:themeColor="text1"/>
        </w:rPr>
        <w:t>회사가 전항에 따라 변경된 약관을 공지하거나 통지하면서, 회원에게 약관 변경 적용일까지 거부 의사를 표시하지 않으면 약관의 변경에 동의한 것으로 간주한다는 내용을 공지하거나 통지하였음에도 회원이 명시적으로 약관 변경에 대한 거부 의사를 표시하지 않는 다면 회원이 변경된 약관에 동의한 것으로 간주합니다.</w:t>
      </w:r>
    </w:p>
    <w:p w14:paraId="715BE806" w14:textId="77777777" w:rsidR="00C4769D" w:rsidRPr="00D26B9E" w:rsidRDefault="00C4769D" w:rsidP="00C4769D">
      <w:pPr>
        <w:rPr>
          <w:color w:val="000000" w:themeColor="text1"/>
        </w:rPr>
      </w:pPr>
      <w:r w:rsidRPr="00D26B9E">
        <w:rPr>
          <w:color w:val="000000" w:themeColor="text1"/>
        </w:rPr>
        <w:t>⑥ 회원이 개정약관에 동의하지 않을 경우 (회사 또는) 회원은 이용계약을 해지할 수 있습니다. 이 때, 회사는 계약해지로 인하여 회원이 입은 손해를 배상합니다.</w:t>
      </w:r>
    </w:p>
    <w:p w14:paraId="6E85EB7F" w14:textId="77777777" w:rsidR="00C4769D" w:rsidRPr="00D26B9E" w:rsidRDefault="00C4769D" w:rsidP="00DB39BF">
      <w:pPr>
        <w:rPr>
          <w:color w:val="000000" w:themeColor="text1"/>
        </w:rPr>
      </w:pPr>
    </w:p>
    <w:p w14:paraId="44829F0F" w14:textId="77777777" w:rsidR="00DB39BF" w:rsidRPr="00D26B9E" w:rsidRDefault="00DB39BF" w:rsidP="00DB39BF">
      <w:pPr>
        <w:rPr>
          <w:color w:val="000000" w:themeColor="text1"/>
        </w:rPr>
      </w:pPr>
      <w:r w:rsidRPr="00D26B9E">
        <w:rPr>
          <w:b/>
          <w:bCs/>
          <w:color w:val="000000" w:themeColor="text1"/>
        </w:rPr>
        <w:t>제3조(관계법령의 적용)</w:t>
      </w:r>
      <w:r w:rsidRPr="00D26B9E">
        <w:rPr>
          <w:color w:val="000000" w:themeColor="text1"/>
        </w:rPr>
        <w:t xml:space="preserve"> 본 약관은 신의성실의 원칙에 따라 공정하게 적용하며, 본 약관에 명시되지 아니한 사항에 대하여는 관계법령 또는 상관례에 따릅니다.</w:t>
      </w:r>
    </w:p>
    <w:p w14:paraId="621CDAF0" w14:textId="77777777" w:rsidR="00DB39BF" w:rsidRPr="00D26B9E" w:rsidRDefault="00DB39BF" w:rsidP="00DB39BF">
      <w:pPr>
        <w:rPr>
          <w:color w:val="000000" w:themeColor="text1"/>
        </w:rPr>
      </w:pPr>
    </w:p>
    <w:p w14:paraId="080816E3" w14:textId="77777777" w:rsidR="00DB39BF" w:rsidRPr="00D26B9E" w:rsidRDefault="00DB39BF" w:rsidP="00DB39BF">
      <w:pPr>
        <w:rPr>
          <w:color w:val="000000" w:themeColor="text1"/>
        </w:rPr>
      </w:pPr>
      <w:r w:rsidRPr="00D26B9E">
        <w:rPr>
          <w:b/>
          <w:bCs/>
          <w:color w:val="000000" w:themeColor="text1"/>
        </w:rPr>
        <w:t>제4조(서비스의 내용 등)</w:t>
      </w:r>
      <w:r w:rsidRPr="00D26B9E">
        <w:rPr>
          <w:color w:val="000000" w:themeColor="text1"/>
        </w:rPr>
        <w:t xml:space="preserve"> ① 회사가 제공하는 위치기반서비스 및 개인위치정보의 보유목적과 기간은 아래와 같습니다.</w:t>
      </w:r>
    </w:p>
    <w:tbl>
      <w:tblPr>
        <w:tblOverlap w:val="never"/>
        <w:tblW w:w="9072" w:type="dxa"/>
        <w:tblInd w:w="-5" w:type="dxa"/>
        <w:tblCellMar>
          <w:top w:w="15" w:type="dxa"/>
          <w:left w:w="15" w:type="dxa"/>
          <w:bottom w:w="15" w:type="dxa"/>
          <w:right w:w="15" w:type="dxa"/>
        </w:tblCellMar>
        <w:tblLook w:val="04A0" w:firstRow="1" w:lastRow="0" w:firstColumn="1" w:lastColumn="0" w:noHBand="0" w:noVBand="1"/>
      </w:tblPr>
      <w:tblGrid>
        <w:gridCol w:w="2635"/>
        <w:gridCol w:w="3714"/>
        <w:gridCol w:w="2723"/>
      </w:tblGrid>
      <w:tr w:rsidR="00DB39BF" w:rsidRPr="00D26B9E" w14:paraId="769D28B0" w14:textId="77777777" w:rsidTr="00AC3214">
        <w:trPr>
          <w:trHeight w:val="516"/>
        </w:trPr>
        <w:tc>
          <w:tcPr>
            <w:tcW w:w="2635" w:type="dxa"/>
            <w:tcBorders>
              <w:top w:val="single" w:sz="4" w:space="0" w:color="000000"/>
              <w:left w:val="single" w:sz="4" w:space="0" w:color="000000"/>
              <w:bottom w:val="single" w:sz="4" w:space="0" w:color="000000"/>
              <w:right w:val="single" w:sz="4" w:space="0" w:color="000000"/>
            </w:tcBorders>
            <w:shd w:val="clear" w:color="auto" w:fill="D1D1D1" w:themeFill="background2" w:themeFillShade="E6"/>
            <w:tcMar>
              <w:top w:w="0" w:type="dxa"/>
              <w:left w:w="108" w:type="dxa"/>
              <w:bottom w:w="0" w:type="dxa"/>
              <w:right w:w="108" w:type="dxa"/>
            </w:tcMar>
            <w:vAlign w:val="center"/>
            <w:hideMark/>
          </w:tcPr>
          <w:p w14:paraId="3962B2F2" w14:textId="77777777" w:rsidR="00DB39BF" w:rsidRPr="00D26B9E" w:rsidRDefault="00DB39BF" w:rsidP="00AC3214">
            <w:pPr>
              <w:spacing w:after="0"/>
              <w:jc w:val="center"/>
              <w:rPr>
                <w:color w:val="000000" w:themeColor="text1"/>
              </w:rPr>
            </w:pPr>
            <w:r w:rsidRPr="00D26B9E">
              <w:rPr>
                <w:b/>
                <w:bCs/>
                <w:color w:val="000000" w:themeColor="text1"/>
              </w:rPr>
              <w:t>서비스 명</w:t>
            </w:r>
          </w:p>
        </w:tc>
        <w:tc>
          <w:tcPr>
            <w:tcW w:w="3714" w:type="dxa"/>
            <w:tcBorders>
              <w:top w:val="single" w:sz="4" w:space="0" w:color="000000"/>
              <w:left w:val="single" w:sz="4" w:space="0" w:color="000000"/>
              <w:bottom w:val="single" w:sz="4" w:space="0" w:color="000000"/>
              <w:right w:val="single" w:sz="4" w:space="0" w:color="000000"/>
            </w:tcBorders>
            <w:shd w:val="clear" w:color="auto" w:fill="D1D1D1" w:themeFill="background2" w:themeFillShade="E6"/>
            <w:tcMar>
              <w:top w:w="0" w:type="dxa"/>
              <w:left w:w="108" w:type="dxa"/>
              <w:bottom w:w="0" w:type="dxa"/>
              <w:right w:w="108" w:type="dxa"/>
            </w:tcMar>
            <w:vAlign w:val="center"/>
            <w:hideMark/>
          </w:tcPr>
          <w:p w14:paraId="7D76C877" w14:textId="23F8317F" w:rsidR="00DB39BF" w:rsidRPr="00D26B9E" w:rsidRDefault="00DB39BF" w:rsidP="00AC3214">
            <w:pPr>
              <w:spacing w:after="0"/>
              <w:jc w:val="center"/>
              <w:rPr>
                <w:color w:val="000000" w:themeColor="text1"/>
              </w:rPr>
            </w:pPr>
            <w:r w:rsidRPr="00D26B9E">
              <w:rPr>
                <w:b/>
                <w:bCs/>
                <w:color w:val="000000" w:themeColor="text1"/>
              </w:rPr>
              <w:t>서비스 내용 및 (보유)목적</w:t>
            </w:r>
          </w:p>
        </w:tc>
        <w:tc>
          <w:tcPr>
            <w:tcW w:w="2723" w:type="dxa"/>
            <w:tcBorders>
              <w:top w:val="single" w:sz="4" w:space="0" w:color="000000"/>
              <w:left w:val="single" w:sz="4" w:space="0" w:color="000000"/>
              <w:bottom w:val="single" w:sz="4" w:space="0" w:color="000000"/>
              <w:right w:val="single" w:sz="4" w:space="0" w:color="000000"/>
            </w:tcBorders>
            <w:shd w:val="clear" w:color="auto" w:fill="D1D1D1" w:themeFill="background2" w:themeFillShade="E6"/>
            <w:tcMar>
              <w:top w:w="0" w:type="dxa"/>
              <w:left w:w="108" w:type="dxa"/>
              <w:bottom w:w="0" w:type="dxa"/>
              <w:right w:w="108" w:type="dxa"/>
            </w:tcMar>
            <w:vAlign w:val="center"/>
            <w:hideMark/>
          </w:tcPr>
          <w:p w14:paraId="50F58932" w14:textId="77777777" w:rsidR="00DB39BF" w:rsidRPr="00D26B9E" w:rsidRDefault="00DB39BF" w:rsidP="00AC3214">
            <w:pPr>
              <w:spacing w:after="0"/>
              <w:jc w:val="center"/>
              <w:rPr>
                <w:color w:val="000000" w:themeColor="text1"/>
              </w:rPr>
            </w:pPr>
            <w:r w:rsidRPr="00D26B9E">
              <w:rPr>
                <w:b/>
                <w:bCs/>
                <w:color w:val="000000" w:themeColor="text1"/>
              </w:rPr>
              <w:t>개인위치정보 보유기간</w:t>
            </w:r>
          </w:p>
        </w:tc>
      </w:tr>
      <w:tr w:rsidR="00DB39BF" w:rsidRPr="00D26B9E" w14:paraId="4C7474DC" w14:textId="77777777" w:rsidTr="00AC3214">
        <w:trPr>
          <w:trHeight w:val="776"/>
        </w:trPr>
        <w:tc>
          <w:tcPr>
            <w:tcW w:w="2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2EECDD" w14:textId="407AFFD6" w:rsidR="00DB39BF" w:rsidRPr="00D26B9E" w:rsidRDefault="00AC3214" w:rsidP="00AC3214">
            <w:pPr>
              <w:spacing w:after="0"/>
              <w:jc w:val="center"/>
              <w:rPr>
                <w:rFonts w:asciiTheme="majorEastAsia" w:eastAsiaTheme="majorEastAsia" w:hAnsiTheme="majorEastAsia"/>
                <w:color w:val="000000" w:themeColor="text1"/>
              </w:rPr>
            </w:pPr>
            <w:r w:rsidRPr="00D26B9E">
              <w:rPr>
                <w:rFonts w:asciiTheme="majorEastAsia" w:eastAsiaTheme="majorEastAsia" w:hAnsiTheme="majorEastAsia" w:cs="Cambria Math" w:hint="eastAsia"/>
                <w:color w:val="000000" w:themeColor="text1"/>
              </w:rPr>
              <w:t>TMS</w:t>
            </w:r>
            <w:r w:rsidR="00FC404D" w:rsidRPr="00D26B9E">
              <w:rPr>
                <w:rFonts w:asciiTheme="majorEastAsia" w:eastAsiaTheme="majorEastAsia" w:hAnsiTheme="majorEastAsia" w:cs="Cambria Math" w:hint="eastAsia"/>
                <w:color w:val="000000" w:themeColor="text1"/>
              </w:rPr>
              <w:t xml:space="preserve"> 서비스</w:t>
            </w:r>
          </w:p>
        </w:tc>
        <w:tc>
          <w:tcPr>
            <w:tcW w:w="37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4196C0" w14:textId="04BCB082" w:rsidR="00DB39BF" w:rsidRPr="00D26B9E" w:rsidRDefault="00DB39BF" w:rsidP="00AC3214">
            <w:pPr>
              <w:spacing w:after="0"/>
              <w:rPr>
                <w:rFonts w:asciiTheme="majorEastAsia" w:eastAsiaTheme="majorEastAsia" w:hAnsiTheme="majorEastAsia"/>
                <w:color w:val="000000" w:themeColor="text1"/>
              </w:rPr>
            </w:pPr>
            <w:r w:rsidRPr="00D26B9E">
              <w:rPr>
                <w:rFonts w:asciiTheme="majorEastAsia" w:eastAsiaTheme="majorEastAsia" w:hAnsiTheme="majorEastAsia"/>
                <w:color w:val="000000" w:themeColor="text1"/>
              </w:rPr>
              <w:t xml:space="preserve">o </w:t>
            </w:r>
            <w:r w:rsidR="00AC3214" w:rsidRPr="00D26B9E">
              <w:rPr>
                <w:rFonts w:asciiTheme="majorEastAsia" w:eastAsiaTheme="majorEastAsia" w:hAnsiTheme="majorEastAsia"/>
                <w:color w:val="000000" w:themeColor="text1"/>
              </w:rPr>
              <w:t>TMS에 차량 위치 관제 정보를 활용하여 배송 현황을 제공</w:t>
            </w:r>
          </w:p>
        </w:tc>
        <w:tc>
          <w:tcPr>
            <w:tcW w:w="2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4133FE" w14:textId="7CD630BD" w:rsidR="00DB39BF" w:rsidRPr="00D26B9E" w:rsidRDefault="00AC3214" w:rsidP="00AC3214">
            <w:pPr>
              <w:spacing w:after="0"/>
              <w:jc w:val="center"/>
              <w:rPr>
                <w:rFonts w:asciiTheme="majorEastAsia" w:eastAsiaTheme="majorEastAsia" w:hAnsiTheme="majorEastAsia"/>
                <w:color w:val="000000" w:themeColor="text1"/>
              </w:rPr>
            </w:pPr>
            <w:r w:rsidRPr="00D26B9E">
              <w:rPr>
                <w:rFonts w:asciiTheme="majorEastAsia" w:eastAsiaTheme="majorEastAsia" w:hAnsiTheme="majorEastAsia" w:hint="eastAsia"/>
                <w:color w:val="000000" w:themeColor="text1"/>
              </w:rPr>
              <w:t>정보주체 동의를 근거로 1년 간 보관</w:t>
            </w:r>
          </w:p>
        </w:tc>
      </w:tr>
    </w:tbl>
    <w:p w14:paraId="2AB3F0BE" w14:textId="0F4EFD2D" w:rsidR="00DB39BF" w:rsidRPr="00D26B9E" w:rsidRDefault="00DB39BF" w:rsidP="00DB39BF">
      <w:pPr>
        <w:rPr>
          <w:color w:val="000000" w:themeColor="text1"/>
        </w:rPr>
      </w:pPr>
      <w:r w:rsidRPr="00D26B9E">
        <w:rPr>
          <w:color w:val="000000" w:themeColor="text1"/>
        </w:rPr>
        <w:t xml:space="preserve">② 회사는 「위치정보의 보호 및 이용 등에 관한 법률」 제16조제2항에 따라 위치정보 이용·제공사실 확인자료를 자동 기록·보존하며, 해당 자료는 </w:t>
      </w:r>
      <w:r w:rsidR="00AC3214" w:rsidRPr="00D26B9E">
        <w:rPr>
          <w:rFonts w:hint="eastAsia"/>
          <w:color w:val="000000" w:themeColor="text1"/>
        </w:rPr>
        <w:t>6</w:t>
      </w:r>
      <w:r w:rsidRPr="00D26B9E">
        <w:rPr>
          <w:color w:val="000000" w:themeColor="text1"/>
        </w:rPr>
        <w:t>개월간 보관합니다.</w:t>
      </w:r>
    </w:p>
    <w:p w14:paraId="5427742D" w14:textId="77777777" w:rsidR="00DB39BF" w:rsidRPr="00D26B9E" w:rsidRDefault="00DB39BF" w:rsidP="00DB39BF">
      <w:pPr>
        <w:rPr>
          <w:color w:val="000000" w:themeColor="text1"/>
        </w:rPr>
      </w:pPr>
      <w:r w:rsidRPr="00D26B9E">
        <w:rPr>
          <w:color w:val="000000" w:themeColor="text1"/>
        </w:rPr>
        <w:t>③ 회사는 개인위치정보의 이용 또는 제공목적을 달성한 때에는 제3항의 위치정보 이용·제공사실 확인자료를 제외한 개인위치정보를 즉시 파기합니다. 다만, 다른 법률에 따라 보유하여야 하거나 회원이 개인위치정보의 보유에 별도로 동의한 경우에는 회원이 동의한 때로부터 최대 1년간 이를 보유할 수 있습니다.</w:t>
      </w:r>
    </w:p>
    <w:p w14:paraId="08A0C34F" w14:textId="77777777" w:rsidR="00DB39BF" w:rsidRPr="00D26B9E" w:rsidRDefault="00DB39BF" w:rsidP="00DB39BF">
      <w:pPr>
        <w:rPr>
          <w:color w:val="000000" w:themeColor="text1"/>
        </w:rPr>
      </w:pPr>
    </w:p>
    <w:p w14:paraId="1A7162D3" w14:textId="77777777" w:rsidR="00DB39BF" w:rsidRPr="00D26B9E" w:rsidRDefault="00DB39BF" w:rsidP="00DB39BF">
      <w:pPr>
        <w:rPr>
          <w:color w:val="000000" w:themeColor="text1"/>
        </w:rPr>
      </w:pPr>
      <w:r w:rsidRPr="00D26B9E">
        <w:rPr>
          <w:b/>
          <w:bCs/>
          <w:color w:val="000000" w:themeColor="text1"/>
        </w:rPr>
        <w:t>제5조(서비스 이용요금 및 조건)</w:t>
      </w:r>
      <w:r w:rsidRPr="00D26B9E">
        <w:rPr>
          <w:color w:val="000000" w:themeColor="text1"/>
        </w:rPr>
        <w:t xml:space="preserve"> </w:t>
      </w:r>
    </w:p>
    <w:p w14:paraId="6AF52DF0" w14:textId="55139D61" w:rsidR="00DB39BF" w:rsidRPr="00D26B9E" w:rsidRDefault="00AB38EC" w:rsidP="00DB39BF">
      <w:pPr>
        <w:rPr>
          <w:color w:val="000000" w:themeColor="text1"/>
        </w:rPr>
      </w:pPr>
      <w:r w:rsidRPr="00D26B9E">
        <w:rPr>
          <w:color w:val="000000" w:themeColor="text1"/>
        </w:rPr>
        <w:t>①</w:t>
      </w:r>
      <w:r w:rsidR="00C4769D" w:rsidRPr="00D26B9E">
        <w:rPr>
          <w:rFonts w:hint="eastAsia"/>
          <w:color w:val="000000" w:themeColor="text1"/>
        </w:rPr>
        <w:t xml:space="preserve"> 회사가 제공하는 위치기반서비스는 기본적으로 무료입니다. 단, 별도의 유료 서비스의 경우 해당 서비스에 명시된 요금을 지불하여야 사용 가능합니다.</w:t>
      </w:r>
    </w:p>
    <w:p w14:paraId="71173BC0" w14:textId="43BBAF84" w:rsidR="00AB38EC" w:rsidRPr="00D26B9E" w:rsidRDefault="00AB38EC" w:rsidP="00DB39BF">
      <w:pPr>
        <w:rPr>
          <w:color w:val="000000" w:themeColor="text1"/>
        </w:rPr>
      </w:pPr>
      <w:r w:rsidRPr="00D26B9E">
        <w:rPr>
          <w:color w:val="000000" w:themeColor="text1"/>
        </w:rPr>
        <w:t>②</w:t>
      </w:r>
      <w:r w:rsidR="00C4769D" w:rsidRPr="00D26B9E">
        <w:rPr>
          <w:rFonts w:hint="eastAsia"/>
          <w:color w:val="000000" w:themeColor="text1"/>
        </w:rPr>
        <w:t xml:space="preserve"> 회사는 유료 서비스 이용요금을 회사와 계약한 전자지불 업체에서 정한 방법에 의하거나 회사가 정한 청구서에 합산하여 청구할 수 있습니다.</w:t>
      </w:r>
    </w:p>
    <w:p w14:paraId="32596B8F" w14:textId="17DC9DCC" w:rsidR="00AB38EC" w:rsidRPr="00D26B9E" w:rsidRDefault="00AB38EC" w:rsidP="00DB39BF">
      <w:pPr>
        <w:rPr>
          <w:color w:val="000000" w:themeColor="text1"/>
        </w:rPr>
      </w:pPr>
      <w:r w:rsidRPr="00D26B9E">
        <w:rPr>
          <w:color w:val="000000" w:themeColor="text1"/>
        </w:rPr>
        <w:t>③</w:t>
      </w:r>
      <w:r w:rsidR="00C4769D" w:rsidRPr="00D26B9E">
        <w:rPr>
          <w:rFonts w:hint="eastAsia"/>
          <w:color w:val="000000" w:themeColor="text1"/>
        </w:rPr>
        <w:t xml:space="preserve"> 유료서비스 이용을 통하여 결제된 대금에 대한 취소 및 환불은 회사의 결제 이용약관 등 관계법에 따릅니다.</w:t>
      </w:r>
    </w:p>
    <w:p w14:paraId="0F2D72C8" w14:textId="50BF8E89" w:rsidR="00AB38EC" w:rsidRPr="00D26B9E" w:rsidRDefault="00AB38EC" w:rsidP="00DB39BF">
      <w:pPr>
        <w:rPr>
          <w:color w:val="000000" w:themeColor="text1"/>
        </w:rPr>
      </w:pPr>
      <w:r w:rsidRPr="00D26B9E">
        <w:rPr>
          <w:color w:val="000000" w:themeColor="text1"/>
        </w:rPr>
        <w:t>④</w:t>
      </w:r>
      <w:r w:rsidR="00C4769D" w:rsidRPr="00D26B9E">
        <w:rPr>
          <w:rFonts w:hint="eastAsia"/>
          <w:color w:val="000000" w:themeColor="text1"/>
        </w:rPr>
        <w:t xml:space="preserve"> 회원의 개인정보도용 및 결제사기로 인한 환불요청 또는 결제자의 개인정보 요구는 법률이 정한 경우 외에는 거절될 수 있습니다.</w:t>
      </w:r>
    </w:p>
    <w:p w14:paraId="141916C4" w14:textId="27DD94AE" w:rsidR="00C4769D" w:rsidRPr="00D26B9E" w:rsidRDefault="00AB38EC" w:rsidP="00C4769D">
      <w:pPr>
        <w:rPr>
          <w:color w:val="000000" w:themeColor="text1"/>
        </w:rPr>
      </w:pPr>
      <w:r w:rsidRPr="00D26B9E">
        <w:rPr>
          <w:color w:val="000000" w:themeColor="text1"/>
        </w:rPr>
        <w:t>⑤</w:t>
      </w:r>
      <w:r w:rsidR="00C4769D" w:rsidRPr="00D26B9E">
        <w:rPr>
          <w:rFonts w:hint="eastAsia"/>
          <w:color w:val="000000" w:themeColor="text1"/>
        </w:rPr>
        <w:t xml:space="preserve"> 무선 서비스 이용 시 발생하는 데이터 통신료는 별도이며 가입한 각 이동통신사의 정책에 따릅니다.</w:t>
      </w:r>
    </w:p>
    <w:p w14:paraId="47392D8A" w14:textId="7327C58C" w:rsidR="00AB38EC" w:rsidRPr="00D26B9E" w:rsidRDefault="00C4769D" w:rsidP="00DB39BF">
      <w:pPr>
        <w:rPr>
          <w:color w:val="000000" w:themeColor="text1"/>
        </w:rPr>
      </w:pPr>
      <w:r w:rsidRPr="00D26B9E">
        <w:rPr>
          <w:rFonts w:hint="eastAsia"/>
          <w:color w:val="000000" w:themeColor="text1"/>
        </w:rPr>
        <w:t xml:space="preserve"> </w:t>
      </w:r>
    </w:p>
    <w:p w14:paraId="5AF0418D" w14:textId="77777777" w:rsidR="00DB39BF" w:rsidRPr="00D26B9E" w:rsidRDefault="00DB39BF" w:rsidP="00DB39BF">
      <w:pPr>
        <w:rPr>
          <w:color w:val="000000" w:themeColor="text1"/>
        </w:rPr>
      </w:pPr>
      <w:r w:rsidRPr="00D26B9E">
        <w:rPr>
          <w:b/>
          <w:bCs/>
          <w:color w:val="000000" w:themeColor="text1"/>
        </w:rPr>
        <w:t xml:space="preserve">제6조(서비스 추가·변경) </w:t>
      </w:r>
      <w:r w:rsidRPr="00D26B9E">
        <w:rPr>
          <w:color w:val="000000" w:themeColor="text1"/>
        </w:rPr>
        <w:t>회사가 서비스의 추가·변경이 필요한 경우, 제4조에 그 내용을 반영하여 제2조 제4항 내지 제5항에 따라 게시 및 통지하여야 합니다.</w:t>
      </w:r>
    </w:p>
    <w:p w14:paraId="4E0FB7AE" w14:textId="77777777" w:rsidR="00DB39BF" w:rsidRPr="00D26B9E" w:rsidRDefault="00DB39BF" w:rsidP="00DB39BF">
      <w:pPr>
        <w:rPr>
          <w:color w:val="000000" w:themeColor="text1"/>
        </w:rPr>
      </w:pPr>
    </w:p>
    <w:p w14:paraId="2F594F4C" w14:textId="0012BFC1" w:rsidR="00DB39BF" w:rsidRPr="00D26B9E" w:rsidRDefault="00DB39BF" w:rsidP="00C4769D">
      <w:pPr>
        <w:rPr>
          <w:color w:val="000000" w:themeColor="text1"/>
        </w:rPr>
      </w:pPr>
      <w:r w:rsidRPr="00D26B9E">
        <w:rPr>
          <w:b/>
          <w:bCs/>
          <w:color w:val="000000" w:themeColor="text1"/>
        </w:rPr>
        <w:t xml:space="preserve">제7조(서비스이용의 제한 및 중지) </w:t>
      </w:r>
      <w:r w:rsidRPr="00D26B9E">
        <w:rPr>
          <w:color w:val="000000" w:themeColor="text1"/>
        </w:rPr>
        <w:t>① 회사는 아래 각 호에 해당하는 사유가 발생한 경</w:t>
      </w:r>
      <w:r w:rsidRPr="00D26B9E">
        <w:rPr>
          <w:color w:val="000000" w:themeColor="text1"/>
        </w:rPr>
        <w:lastRenderedPageBreak/>
        <w:t>우 서비스의 일부 혹은 전부의 이용을 제한하거나 중지할 수 있습니다.</w:t>
      </w:r>
    </w:p>
    <w:p w14:paraId="1043E97C" w14:textId="18E7C08B" w:rsidR="00DB39BF" w:rsidRPr="00D26B9E" w:rsidRDefault="00DB39BF" w:rsidP="00C4769D">
      <w:pPr>
        <w:spacing w:after="0"/>
        <w:rPr>
          <w:color w:val="000000" w:themeColor="text1"/>
        </w:rPr>
      </w:pPr>
      <w:r w:rsidRPr="00D26B9E">
        <w:rPr>
          <w:color w:val="000000" w:themeColor="text1"/>
        </w:rPr>
        <w:t xml:space="preserve">1. </w:t>
      </w:r>
      <w:r w:rsidR="00C4769D" w:rsidRPr="00D26B9E">
        <w:rPr>
          <w:rFonts w:hint="eastAsia"/>
          <w:color w:val="000000" w:themeColor="text1"/>
        </w:rPr>
        <w:t>회원이 회사 서비스의 운영을 고의 또는 중과실로 방해하는 경우</w:t>
      </w:r>
    </w:p>
    <w:p w14:paraId="59C64E9B" w14:textId="08D0F713" w:rsidR="00C4769D" w:rsidRPr="00D26B9E" w:rsidRDefault="00C4769D" w:rsidP="00C4769D">
      <w:pPr>
        <w:spacing w:after="0"/>
        <w:rPr>
          <w:color w:val="000000" w:themeColor="text1"/>
        </w:rPr>
      </w:pPr>
      <w:r w:rsidRPr="00D26B9E">
        <w:rPr>
          <w:rFonts w:hint="eastAsia"/>
          <w:color w:val="000000" w:themeColor="text1"/>
        </w:rPr>
        <w:t>2. 서비스용 설비 점검, 보수 또는 공사로 인하여 부득이한 경우</w:t>
      </w:r>
    </w:p>
    <w:p w14:paraId="399D09EC" w14:textId="78C59006" w:rsidR="00C4769D" w:rsidRPr="00D26B9E" w:rsidRDefault="00C4769D" w:rsidP="00C4769D">
      <w:pPr>
        <w:spacing w:after="0"/>
        <w:rPr>
          <w:color w:val="000000" w:themeColor="text1"/>
        </w:rPr>
      </w:pPr>
      <w:r w:rsidRPr="00D26B9E">
        <w:rPr>
          <w:rFonts w:hint="eastAsia"/>
          <w:color w:val="000000" w:themeColor="text1"/>
        </w:rPr>
        <w:t xml:space="preserve">3. </w:t>
      </w:r>
      <w:r w:rsidRPr="00D26B9E">
        <w:rPr>
          <w:rFonts w:eastAsiaTheme="minorHAnsi"/>
          <w:color w:val="000000" w:themeColor="text1"/>
        </w:rPr>
        <w:t>『</w:t>
      </w:r>
      <w:r w:rsidRPr="00D26B9E">
        <w:rPr>
          <w:rFonts w:hint="eastAsia"/>
          <w:color w:val="000000" w:themeColor="text1"/>
        </w:rPr>
        <w:t>전기통신사업법</w:t>
      </w:r>
      <w:r w:rsidRPr="00D26B9E">
        <w:rPr>
          <w:rFonts w:asciiTheme="minorEastAsia" w:hAnsiTheme="minorEastAsia" w:hint="eastAsia"/>
          <w:color w:val="000000" w:themeColor="text1"/>
        </w:rPr>
        <w:t>』</w:t>
      </w:r>
      <w:r w:rsidRPr="00D26B9E">
        <w:rPr>
          <w:rFonts w:hint="eastAsia"/>
          <w:color w:val="000000" w:themeColor="text1"/>
        </w:rPr>
        <w:t>에 규정된 기간통신사업자가 전기통신 서비스를 중지했을 경우</w:t>
      </w:r>
    </w:p>
    <w:p w14:paraId="1860E97B" w14:textId="6C0D210E" w:rsidR="00DB39BF" w:rsidRPr="00D26B9E" w:rsidRDefault="00C4769D" w:rsidP="00C4769D">
      <w:pPr>
        <w:spacing w:after="0"/>
        <w:rPr>
          <w:color w:val="000000" w:themeColor="text1"/>
        </w:rPr>
      </w:pPr>
      <w:r w:rsidRPr="00D26B9E">
        <w:rPr>
          <w:rFonts w:hint="eastAsia"/>
          <w:color w:val="000000" w:themeColor="text1"/>
        </w:rPr>
        <w:t xml:space="preserve">4. 국가비상사태, 서비스 설비의 </w:t>
      </w:r>
      <w:r w:rsidR="008A478A" w:rsidRPr="00D26B9E">
        <w:rPr>
          <w:rFonts w:hint="eastAsia"/>
          <w:color w:val="000000" w:themeColor="text1"/>
        </w:rPr>
        <w:t>장</w:t>
      </w:r>
      <w:r w:rsidRPr="00D26B9E">
        <w:rPr>
          <w:rFonts w:hint="eastAsia"/>
          <w:color w:val="000000" w:themeColor="text1"/>
        </w:rPr>
        <w:t>애 또는 서비스 이용의 폭주 등으로 서비스 이용에 지장이 있는 때</w:t>
      </w:r>
    </w:p>
    <w:p w14:paraId="6584EEA2" w14:textId="0A1541F6" w:rsidR="00C4769D" w:rsidRPr="00D26B9E" w:rsidRDefault="00C4769D" w:rsidP="00DB39BF">
      <w:pPr>
        <w:rPr>
          <w:color w:val="000000" w:themeColor="text1"/>
        </w:rPr>
      </w:pPr>
      <w:r w:rsidRPr="00D26B9E">
        <w:rPr>
          <w:rFonts w:hint="eastAsia"/>
          <w:color w:val="000000" w:themeColor="text1"/>
        </w:rPr>
        <w:t>5. 기타 중대한 사유로 인하여 회사가 서비스 제공을 지속하는 것이 부적당하다고 인정하는 경우</w:t>
      </w:r>
    </w:p>
    <w:p w14:paraId="58E9C655" w14:textId="77777777" w:rsidR="00DB39BF" w:rsidRPr="00D26B9E" w:rsidRDefault="00DB39BF" w:rsidP="00DB39BF">
      <w:pPr>
        <w:rPr>
          <w:color w:val="000000" w:themeColor="text1"/>
        </w:rPr>
      </w:pPr>
      <w:r w:rsidRPr="00D26B9E">
        <w:rPr>
          <w:color w:val="000000" w:themeColor="text1"/>
        </w:rPr>
        <w:t>② 회사는 전항의 규정에 의하여 서비스의 이용을 제한하거나 중지한 때에는 그 사유 및 제한기간 등을 서비스 홈페이지 등에 게시하고 전자적 형태(전자우편, SMS 등)로 개별 통지하여야 합니다.</w:t>
      </w:r>
    </w:p>
    <w:p w14:paraId="1B6AA2FE" w14:textId="77777777" w:rsidR="00DB39BF" w:rsidRPr="00D26B9E" w:rsidRDefault="00DB39BF" w:rsidP="00DB39BF">
      <w:pPr>
        <w:rPr>
          <w:color w:val="000000" w:themeColor="text1"/>
        </w:rPr>
      </w:pPr>
      <w:r w:rsidRPr="00D26B9E">
        <w:rPr>
          <w:color w:val="000000" w:themeColor="text1"/>
        </w:rPr>
        <w:t>③ 회사가 전항에 따른 게시 및 통지를 할 수 없는 부득이한 사유가 있는 경우 사후에 게시 및 통지할 수 있습니다.</w:t>
      </w:r>
    </w:p>
    <w:p w14:paraId="64FBA444" w14:textId="77777777" w:rsidR="00DB39BF" w:rsidRPr="00D26B9E" w:rsidRDefault="00DB39BF" w:rsidP="00DB39BF">
      <w:pPr>
        <w:rPr>
          <w:color w:val="000000" w:themeColor="text1"/>
        </w:rPr>
      </w:pPr>
    </w:p>
    <w:p w14:paraId="24D9B52C" w14:textId="77777777" w:rsidR="00DB39BF" w:rsidRPr="00D26B9E" w:rsidRDefault="00DB39BF" w:rsidP="00DB39BF">
      <w:pPr>
        <w:rPr>
          <w:color w:val="000000" w:themeColor="text1"/>
        </w:rPr>
      </w:pPr>
      <w:r w:rsidRPr="00D26B9E">
        <w:rPr>
          <w:b/>
          <w:bCs/>
          <w:color w:val="000000" w:themeColor="text1"/>
        </w:rPr>
        <w:t>제8조(개인위치정보의 이용 또는 제공)</w:t>
      </w:r>
      <w:r w:rsidRPr="00D26B9E">
        <w:rPr>
          <w:color w:val="000000" w:themeColor="text1"/>
        </w:rPr>
        <w:t xml:space="preserve"> ① 회사는 개인위치정보를 이용하여 서비스를 제공하고자 하는 경우에는 미리 이용약관에 명시한 후 개인위치정보주체의 동의를 얻어야 합니다.</w:t>
      </w:r>
    </w:p>
    <w:p w14:paraId="4F08251C" w14:textId="77777777" w:rsidR="00DB39BF" w:rsidRPr="00D26B9E" w:rsidRDefault="00DB39BF" w:rsidP="00DB39BF">
      <w:pPr>
        <w:rPr>
          <w:color w:val="000000" w:themeColor="text1"/>
        </w:rPr>
      </w:pPr>
      <w:r w:rsidRPr="00D26B9E">
        <w:rPr>
          <w:color w:val="000000" w:themeColor="text1"/>
        </w:rPr>
        <w:t>② 회사는 개인위치정보를 회원이 지정하는 제3자에게 제공하는 경우에는 제공받는 자 및 제공목적을 사전에 회원에게 고지하고 동의를 받습니다.</w:t>
      </w:r>
    </w:p>
    <w:p w14:paraId="068491FF" w14:textId="77777777" w:rsidR="00DB39BF" w:rsidRPr="00D26B9E" w:rsidRDefault="00DB39BF" w:rsidP="00DB39BF">
      <w:pPr>
        <w:rPr>
          <w:color w:val="000000" w:themeColor="text1"/>
        </w:rPr>
      </w:pPr>
      <w:r w:rsidRPr="00D26B9E">
        <w:rPr>
          <w:color w:val="000000" w:themeColor="text1"/>
        </w:rPr>
        <w:t xml:space="preserve">③ 제2항에 따라 개인위치정보를 회원이 지정하는 제3자에게 제공하는 경우에는 개인위치정보를 수집한 해당 통신 단말장치 또는 전자우편주소 등으로 매회 회원에게 제공받는 자, 제공일시 및 제공목적(이하 “정보제공내역”이라 합니다)을 즉시 통보합니다. </w:t>
      </w:r>
    </w:p>
    <w:p w14:paraId="26E1898D" w14:textId="77777777" w:rsidR="00DB39BF" w:rsidRPr="00D26B9E" w:rsidRDefault="00DB39BF" w:rsidP="00C4769D">
      <w:pPr>
        <w:spacing w:after="0"/>
        <w:rPr>
          <w:color w:val="000000" w:themeColor="text1"/>
        </w:rPr>
      </w:pPr>
      <w:r w:rsidRPr="00D26B9E">
        <w:rPr>
          <w:color w:val="000000" w:themeColor="text1"/>
        </w:rPr>
        <w:t>④ 단, 아래 각 호에 해당하는 경우에는 회원이 미리 특정하여 지정한 통신단말장치 또는 전자우편주소 등으로 통보합니다.</w:t>
      </w:r>
    </w:p>
    <w:p w14:paraId="3566BC9E" w14:textId="77777777" w:rsidR="00DB39BF" w:rsidRPr="00D26B9E" w:rsidRDefault="00DB39BF" w:rsidP="00C4769D">
      <w:pPr>
        <w:spacing w:after="0"/>
        <w:rPr>
          <w:color w:val="000000" w:themeColor="text1"/>
        </w:rPr>
      </w:pPr>
      <w:r w:rsidRPr="00D26B9E">
        <w:rPr>
          <w:color w:val="000000" w:themeColor="text1"/>
        </w:rPr>
        <w:t>1. 개인위치정보를 수집한 해당 통신단말장치가 문자, 음성 또는 영상의 수신기능을 갖추지 아니한 경우</w:t>
      </w:r>
    </w:p>
    <w:p w14:paraId="415EBD6F" w14:textId="77777777" w:rsidR="00DB39BF" w:rsidRPr="00D26B9E" w:rsidRDefault="00DB39BF" w:rsidP="00DB39BF">
      <w:pPr>
        <w:rPr>
          <w:color w:val="000000" w:themeColor="text1"/>
        </w:rPr>
      </w:pPr>
      <w:r w:rsidRPr="00D26B9E">
        <w:rPr>
          <w:color w:val="000000" w:themeColor="text1"/>
        </w:rPr>
        <w:t>2. 회원이 개인위치정보를 수집한 해당 통신단말장치 외의 통신단말장치 또는 전자우편주소 등으로 통보할 것을 미리 요청한 경우</w:t>
      </w:r>
    </w:p>
    <w:p w14:paraId="6A962277" w14:textId="382F8A3F" w:rsidR="00DB39BF" w:rsidRPr="00D26B9E" w:rsidRDefault="00DB39BF" w:rsidP="00DB39BF">
      <w:pPr>
        <w:rPr>
          <w:color w:val="000000" w:themeColor="text1"/>
        </w:rPr>
      </w:pPr>
      <w:r w:rsidRPr="00D26B9E">
        <w:rPr>
          <w:color w:val="000000" w:themeColor="text1"/>
        </w:rPr>
        <w:t>⑤ 제</w:t>
      </w:r>
      <w:r w:rsidRPr="00D26B9E">
        <w:rPr>
          <w:b/>
          <w:bCs/>
          <w:color w:val="000000" w:themeColor="text1"/>
        </w:rPr>
        <w:t>3</w:t>
      </w:r>
      <w:r w:rsidRPr="00D26B9E">
        <w:rPr>
          <w:color w:val="000000" w:themeColor="text1"/>
        </w:rPr>
        <w:t xml:space="preserve">항에도 불구하고 회원은 </w:t>
      </w:r>
      <w:r w:rsidRPr="00D26B9E">
        <w:rPr>
          <w:b/>
          <w:bCs/>
          <w:color w:val="000000" w:themeColor="text1"/>
        </w:rPr>
        <w:t>위치정보법 시행령 제24조에 따라</w:t>
      </w:r>
      <w:r w:rsidRPr="00D26B9E">
        <w:rPr>
          <w:color w:val="000000" w:themeColor="text1"/>
        </w:rPr>
        <w:t xml:space="preserve"> 정보제공내역을</w:t>
      </w:r>
      <w:r w:rsidR="00C4769D" w:rsidRPr="00D26B9E">
        <w:rPr>
          <w:rFonts w:hint="eastAsia"/>
          <w:color w:val="000000" w:themeColor="text1"/>
        </w:rPr>
        <w:t xml:space="preserve"> </w:t>
      </w:r>
      <w:r w:rsidRPr="00D26B9E">
        <w:rPr>
          <w:color w:val="000000" w:themeColor="text1"/>
        </w:rPr>
        <w:t>모아서 통보받는 방법을 선택할 수 있으며, 회원이 회사의 절차에 따라 요청할 경우 전항에 따른 즉시 통보 방법으로 변경할 수 있습니다.</w:t>
      </w:r>
    </w:p>
    <w:p w14:paraId="1CB51296" w14:textId="77777777" w:rsidR="00DB39BF" w:rsidRPr="00D26B9E" w:rsidRDefault="00DB39BF" w:rsidP="00DB39BF">
      <w:pPr>
        <w:rPr>
          <w:color w:val="000000" w:themeColor="text1"/>
        </w:rPr>
      </w:pPr>
      <w:r w:rsidRPr="00D26B9E">
        <w:rPr>
          <w:color w:val="000000" w:themeColor="text1"/>
        </w:rPr>
        <w:lastRenderedPageBreak/>
        <w:t>⑥ 회원은 제1항·제2항·제5항에 따른 동의를 하는 경우 이용·제공목적, 제공받는 자의 범위 및 위치기반서비스 이용약관의 내용 중 일부와 회원의 개인위치정보에 대한 제3자 제공의 경우 통보방법에 대하여 동의를 유보할 수 있습니다.</w:t>
      </w:r>
    </w:p>
    <w:p w14:paraId="6996D8C9" w14:textId="77777777" w:rsidR="00DB39BF" w:rsidRPr="00D26B9E" w:rsidRDefault="00DB39BF" w:rsidP="00DB39BF">
      <w:pPr>
        <w:rPr>
          <w:color w:val="000000" w:themeColor="text1"/>
        </w:rPr>
      </w:pPr>
    </w:p>
    <w:p w14:paraId="5B077E1F" w14:textId="77777777" w:rsidR="00DB39BF" w:rsidRPr="00D26B9E" w:rsidRDefault="00DB39BF" w:rsidP="00C4769D">
      <w:pPr>
        <w:spacing w:after="0"/>
        <w:rPr>
          <w:color w:val="000000" w:themeColor="text1"/>
        </w:rPr>
      </w:pPr>
      <w:r w:rsidRPr="00D26B9E">
        <w:rPr>
          <w:b/>
          <w:bCs/>
          <w:color w:val="000000" w:themeColor="text1"/>
        </w:rPr>
        <w:t>제9조(개인위치정보의 이용 또는 제공의 제한)</w:t>
      </w:r>
      <w:r w:rsidRPr="00D26B9E">
        <w:rPr>
          <w:color w:val="000000" w:themeColor="text1"/>
        </w:rPr>
        <w:t xml:space="preserve"> 회사는 회원의 동의가 있거나 다음 각 호의 어느 하나에 해당하는 경우를 제외하고는 개인위치정보 또는 위치정보 이용·제공사실 확인자료를 이용약관에 명시 또는 고지한 범위를 넘어 이용하거나 제3자에게 제공할 수 없습니다.</w:t>
      </w:r>
    </w:p>
    <w:p w14:paraId="497E42B4" w14:textId="77777777" w:rsidR="00DB39BF" w:rsidRPr="00D26B9E" w:rsidRDefault="00DB39BF" w:rsidP="00C4769D">
      <w:pPr>
        <w:spacing w:after="0"/>
        <w:rPr>
          <w:color w:val="000000" w:themeColor="text1"/>
        </w:rPr>
      </w:pPr>
      <w:r w:rsidRPr="00D26B9E">
        <w:rPr>
          <w:color w:val="000000" w:themeColor="text1"/>
        </w:rPr>
        <w:t>1. 위치기반서비스의 제공에 따른 요금정산을 위하여 위치정보 이용·제공사실 확인자료가 필요한 경우</w:t>
      </w:r>
    </w:p>
    <w:p w14:paraId="0BD1CC42" w14:textId="77777777" w:rsidR="00DB39BF" w:rsidRPr="00D26B9E" w:rsidRDefault="00DB39BF" w:rsidP="00DB39BF">
      <w:pPr>
        <w:rPr>
          <w:color w:val="000000" w:themeColor="text1"/>
        </w:rPr>
      </w:pPr>
      <w:r w:rsidRPr="00D26B9E">
        <w:rPr>
          <w:color w:val="000000" w:themeColor="text1"/>
        </w:rPr>
        <w:t>2. 통계작성, 학술연구 또는 시장조사를 위하여 특정 개인을 알아볼 수 없는 형태로 가공하여 제공하는 경우</w:t>
      </w:r>
    </w:p>
    <w:p w14:paraId="0A95C3CA" w14:textId="77777777" w:rsidR="00DB39BF" w:rsidRPr="00D26B9E" w:rsidRDefault="00DB39BF" w:rsidP="00DB39BF">
      <w:pPr>
        <w:rPr>
          <w:color w:val="000000" w:themeColor="text1"/>
        </w:rPr>
      </w:pPr>
    </w:p>
    <w:p w14:paraId="2E84DE9F" w14:textId="77777777" w:rsidR="00DB39BF" w:rsidRPr="00D26B9E" w:rsidRDefault="00DB39BF" w:rsidP="00DB39BF">
      <w:pPr>
        <w:rPr>
          <w:color w:val="000000" w:themeColor="text1"/>
        </w:rPr>
      </w:pPr>
      <w:r w:rsidRPr="00D26B9E">
        <w:rPr>
          <w:b/>
          <w:bCs/>
          <w:color w:val="000000" w:themeColor="text1"/>
        </w:rPr>
        <w:t xml:space="preserve">제10조(개인위치정보주체의 권리 및 행사방법) </w:t>
      </w:r>
      <w:r w:rsidRPr="00D26B9E">
        <w:rPr>
          <w:color w:val="000000" w:themeColor="text1"/>
        </w:rPr>
        <w:t>① 회원은 회사에 대하여 언제든지 개인위치정보를 이용한 위치기반서비스 제공 및 개인위치정보의 제3자 제공에 대한 동의의 전부 또는 일부를 철회할 수 있습니다. 이 경우 회사는 제공받은 개인위치정보 및 위치정보 이용, 제공사실 확인자료를 파기합니다. 단, 동의의 일부를 철회하는 경우에는 철회하는 부분의 개인위치정보 및 위치정보 이용·제공사실 확인자료에 한합니다.</w:t>
      </w:r>
    </w:p>
    <w:p w14:paraId="3A5D431E" w14:textId="77777777" w:rsidR="00DB39BF" w:rsidRPr="00D26B9E" w:rsidRDefault="00DB39BF" w:rsidP="00DB39BF">
      <w:pPr>
        <w:rPr>
          <w:color w:val="000000" w:themeColor="text1"/>
        </w:rPr>
      </w:pPr>
      <w:r w:rsidRPr="00D26B9E">
        <w:rPr>
          <w:color w:val="000000" w:themeColor="text1"/>
        </w:rPr>
        <w:t>② 회원은 회사에 대하여 언제든지 개인위치정보의 이용 또는 제공의 일시적인 중지를 요구할 수 있고, 회사는 이를 거절할 수 없으며 이를 위한 기술적 수단을 갖추고 있습니다.</w:t>
      </w:r>
    </w:p>
    <w:p w14:paraId="26E4A912" w14:textId="77777777" w:rsidR="00DB39BF" w:rsidRPr="00D26B9E" w:rsidRDefault="00DB39BF" w:rsidP="003C062A">
      <w:pPr>
        <w:spacing w:after="0"/>
        <w:rPr>
          <w:color w:val="000000" w:themeColor="text1"/>
        </w:rPr>
      </w:pPr>
      <w:r w:rsidRPr="00D26B9E">
        <w:rPr>
          <w:color w:val="000000" w:themeColor="text1"/>
        </w:rPr>
        <w:t>③ 회원은 회사에 대하여 아래 각 호의 자료에 대한 열람 또는 고지를 요구할 수 있고, 해당 자료에 오류가 있는 경우에는 그 정정을 요구할 수 있습니다. 이 경우 회사는 정당한 사유 없이 회원의 요구를 거절할 수 없습니다.</w:t>
      </w:r>
    </w:p>
    <w:p w14:paraId="2D36E2D8" w14:textId="77777777" w:rsidR="00DB39BF" w:rsidRPr="00D26B9E" w:rsidRDefault="00DB39BF" w:rsidP="003C062A">
      <w:pPr>
        <w:spacing w:after="0"/>
        <w:rPr>
          <w:color w:val="000000" w:themeColor="text1"/>
        </w:rPr>
      </w:pPr>
      <w:r w:rsidRPr="00D26B9E">
        <w:rPr>
          <w:color w:val="000000" w:themeColor="text1"/>
        </w:rPr>
        <w:t>1. 본인에 대한 위치정보 이용, 제공사실 확인자료</w:t>
      </w:r>
    </w:p>
    <w:p w14:paraId="2DA94100" w14:textId="77777777" w:rsidR="00DB39BF" w:rsidRPr="00D26B9E" w:rsidRDefault="00DB39BF" w:rsidP="00DB39BF">
      <w:pPr>
        <w:rPr>
          <w:color w:val="000000" w:themeColor="text1"/>
        </w:rPr>
      </w:pPr>
      <w:r w:rsidRPr="00D26B9E">
        <w:rPr>
          <w:color w:val="000000" w:themeColor="text1"/>
        </w:rPr>
        <w:t>2. 본인의 개인위치정보가 위치정보의 보호 및 이용 등에 관한 법률 또는 다른 법률 규정에 의하여 제3자에게 제공된 이유 및 내용</w:t>
      </w:r>
    </w:p>
    <w:p w14:paraId="512F703F" w14:textId="77777777" w:rsidR="00DB39BF" w:rsidRPr="00D26B9E" w:rsidRDefault="00DB39BF" w:rsidP="00DB39BF">
      <w:pPr>
        <w:rPr>
          <w:color w:val="000000" w:themeColor="text1"/>
        </w:rPr>
      </w:pPr>
      <w:r w:rsidRPr="00D26B9E">
        <w:rPr>
          <w:color w:val="000000" w:themeColor="text1"/>
        </w:rPr>
        <w:t>④ 회원은 제1항 내지 제3항의 권리행사를 위해 (고객센터 등 구체적 절차 기술)를 통해 요구할 수 있습니다.</w:t>
      </w:r>
    </w:p>
    <w:p w14:paraId="23F1F329" w14:textId="77777777" w:rsidR="00DB39BF" w:rsidRPr="00D26B9E" w:rsidRDefault="00DB39BF" w:rsidP="00DB39BF">
      <w:pPr>
        <w:rPr>
          <w:color w:val="000000" w:themeColor="text1"/>
        </w:rPr>
      </w:pPr>
    </w:p>
    <w:p w14:paraId="140A304F" w14:textId="77777777" w:rsidR="00DB39BF" w:rsidRPr="00D26B9E" w:rsidRDefault="00DB39BF" w:rsidP="00DB39BF">
      <w:pPr>
        <w:rPr>
          <w:color w:val="000000" w:themeColor="text1"/>
        </w:rPr>
      </w:pPr>
      <w:r w:rsidRPr="00D26B9E">
        <w:rPr>
          <w:b/>
          <w:bCs/>
          <w:color w:val="000000" w:themeColor="text1"/>
        </w:rPr>
        <w:t xml:space="preserve">제11조(법정대리인의 권리 및 행사방법) </w:t>
      </w:r>
      <w:r w:rsidRPr="00D26B9E">
        <w:rPr>
          <w:color w:val="000000" w:themeColor="text1"/>
        </w:rPr>
        <w:t>① 회사는 14세 미만의 회원의 경우, 개인위치정보를 이용한 위치기반서비스 제공 및 개인위치정보의 제3자 제공에 대하여 해당 회원</w:t>
      </w:r>
      <w:r w:rsidRPr="00D26B9E">
        <w:rPr>
          <w:color w:val="000000" w:themeColor="text1"/>
        </w:rPr>
        <w:lastRenderedPageBreak/>
        <w:t>과 그 법정대리인 모두의 동의를 받아야 합니다. 이 경우 법정대리인은 제</w:t>
      </w:r>
      <w:r w:rsidRPr="00D26B9E">
        <w:rPr>
          <w:b/>
          <w:bCs/>
          <w:color w:val="000000" w:themeColor="text1"/>
        </w:rPr>
        <w:t>10</w:t>
      </w:r>
      <w:r w:rsidRPr="00D26B9E">
        <w:rPr>
          <w:color w:val="000000" w:themeColor="text1"/>
        </w:rPr>
        <w:t>조에 의한 회원의 권리를 모두 가집니다.</w:t>
      </w:r>
    </w:p>
    <w:p w14:paraId="65EBF3F4" w14:textId="77777777" w:rsidR="00DB39BF" w:rsidRPr="00D26B9E" w:rsidRDefault="00DB39BF" w:rsidP="00C4769D">
      <w:pPr>
        <w:spacing w:after="0"/>
        <w:rPr>
          <w:color w:val="000000" w:themeColor="text1"/>
        </w:rPr>
      </w:pPr>
      <w:r w:rsidRPr="00D26B9E">
        <w:rPr>
          <w:color w:val="000000" w:themeColor="text1"/>
        </w:rPr>
        <w:t>② 회사는 다음 각 호의 어느 하나에 해당하는 방법으로 법정대리인이 동의했는지를 확인합니다.</w:t>
      </w:r>
    </w:p>
    <w:p w14:paraId="27FACCC1" w14:textId="77777777" w:rsidR="00DB39BF" w:rsidRPr="00D26B9E" w:rsidRDefault="00DB39BF" w:rsidP="00C4769D">
      <w:pPr>
        <w:spacing w:after="0"/>
        <w:rPr>
          <w:color w:val="000000" w:themeColor="text1"/>
        </w:rPr>
      </w:pPr>
      <w:r w:rsidRPr="00D26B9E">
        <w:rPr>
          <w:color w:val="000000" w:themeColor="text1"/>
        </w:rPr>
        <w:t>1. 동의 내용을 게재한 인터넷 사이트에 법정대리인이 동의 여부를 표시하도록 하고 위치정보사업자등이 그 동의 표시를 확인했음을 법정대리인의 휴대전화 문자메시지로 알리는 방법</w:t>
      </w:r>
    </w:p>
    <w:p w14:paraId="5B8DDE48" w14:textId="0333A6BF" w:rsidR="00DB39BF" w:rsidRPr="00D26B9E" w:rsidRDefault="00DB39BF" w:rsidP="00C4769D">
      <w:pPr>
        <w:spacing w:after="0"/>
        <w:rPr>
          <w:color w:val="000000" w:themeColor="text1"/>
        </w:rPr>
      </w:pPr>
      <w:r w:rsidRPr="00D26B9E">
        <w:rPr>
          <w:color w:val="000000" w:themeColor="text1"/>
        </w:rPr>
        <w:t>2. 동의 내용을 게재한 인터넷 사이트에 법정대리인이 동의 여부를 표시하도록 하고 법정대리인의 신용카드</w:t>
      </w:r>
      <w:r w:rsidR="00B42B8D" w:rsidRPr="00D26B9E">
        <w:rPr>
          <w:rFonts w:ascii="Noto Sans KR" w:eastAsia="Noto Sans KR" w:hAnsi="Noto Sans KR" w:cs="Noto Sans KR" w:hint="eastAsia"/>
          <w:b/>
          <w:bCs/>
          <w:color w:val="000000" w:themeColor="text1"/>
        </w:rPr>
        <w:t>･</w:t>
      </w:r>
      <w:r w:rsidRPr="00D26B9E">
        <w:rPr>
          <w:color w:val="000000" w:themeColor="text1"/>
        </w:rPr>
        <w:t>직불카드 등의 카드정보를 제공받는 방법</w:t>
      </w:r>
    </w:p>
    <w:p w14:paraId="6C9545A6" w14:textId="77777777" w:rsidR="00DB39BF" w:rsidRPr="00D26B9E" w:rsidRDefault="00DB39BF" w:rsidP="00C4769D">
      <w:pPr>
        <w:spacing w:after="0"/>
        <w:rPr>
          <w:color w:val="000000" w:themeColor="text1"/>
        </w:rPr>
      </w:pPr>
      <w:r w:rsidRPr="00D26B9E">
        <w:rPr>
          <w:color w:val="000000" w:themeColor="text1"/>
        </w:rPr>
        <w:t>3. 동의 내용을 게재한 인터넷 사이트에 법정대리인이 동의 여부를 표시하도록 하고 법정대리인의 휴대전화 본인인증 등을 통해 본인 여부를 확인하는 방법</w:t>
      </w:r>
    </w:p>
    <w:p w14:paraId="359DD4CF" w14:textId="77777777" w:rsidR="00DB39BF" w:rsidRPr="00D26B9E" w:rsidRDefault="00DB39BF" w:rsidP="00C4769D">
      <w:pPr>
        <w:spacing w:after="0"/>
        <w:rPr>
          <w:color w:val="000000" w:themeColor="text1"/>
        </w:rPr>
      </w:pPr>
      <w:r w:rsidRPr="00D26B9E">
        <w:rPr>
          <w:color w:val="000000" w:themeColor="text1"/>
        </w:rPr>
        <w:t>4. 동의 내용이 적힌 서면을 법정대리인에게 직접 발급하거나, 우편 또는 팩스를 통하여 전달하고 법정대리인이 동의 내용에 대하여 서명날인 후 제출하도록 하는 방법</w:t>
      </w:r>
    </w:p>
    <w:p w14:paraId="02F9EB6F" w14:textId="77777777" w:rsidR="00DB39BF" w:rsidRPr="00D26B9E" w:rsidRDefault="00DB39BF" w:rsidP="00C4769D">
      <w:pPr>
        <w:spacing w:after="0"/>
        <w:rPr>
          <w:color w:val="000000" w:themeColor="text1"/>
        </w:rPr>
      </w:pPr>
      <w:r w:rsidRPr="00D26B9E">
        <w:rPr>
          <w:color w:val="000000" w:themeColor="text1"/>
        </w:rPr>
        <w:t>5. 동의 내용이 적힌 전자우편을 발송하여 법정대리인으로부터 동의의 의사표시가 적힌 전자우편을 전송받는 방법</w:t>
      </w:r>
    </w:p>
    <w:p w14:paraId="48C9B9D2" w14:textId="77777777" w:rsidR="00DB39BF" w:rsidRPr="00D26B9E" w:rsidRDefault="00DB39BF" w:rsidP="00C4769D">
      <w:pPr>
        <w:spacing w:after="0"/>
        <w:rPr>
          <w:color w:val="000000" w:themeColor="text1"/>
        </w:rPr>
      </w:pPr>
      <w:r w:rsidRPr="00D26B9E">
        <w:rPr>
          <w:color w:val="000000" w:themeColor="text1"/>
        </w:rPr>
        <w:t>6. 전화를 통하여 동의 내용을 법정대리인에게 알리고 동의를 얻거나 인터넷주소 등 동의 내용을 확인할 수 있는 방법을 안내하고 재차 전화 통화를 통하여 동의를 얻는 방법</w:t>
      </w:r>
    </w:p>
    <w:p w14:paraId="7DEA857B" w14:textId="77777777" w:rsidR="00DB39BF" w:rsidRPr="00D26B9E" w:rsidRDefault="00DB39BF" w:rsidP="00DB39BF">
      <w:pPr>
        <w:rPr>
          <w:color w:val="000000" w:themeColor="text1"/>
        </w:rPr>
      </w:pPr>
      <w:r w:rsidRPr="00D26B9E">
        <w:rPr>
          <w:color w:val="000000" w:themeColor="text1"/>
        </w:rPr>
        <w:t>7. 그 밖에 제1호부터 제6호까지의 규정에 따른 방법에 준하는 방법으로 법정대리인에게 동의 내용을 알리고 동의의 의사표시를 확인하는 방법</w:t>
      </w:r>
    </w:p>
    <w:p w14:paraId="290FA883" w14:textId="77777777" w:rsidR="00DB39BF" w:rsidRPr="00D26B9E" w:rsidRDefault="00DB39BF" w:rsidP="00DB39BF">
      <w:pPr>
        <w:rPr>
          <w:color w:val="000000" w:themeColor="text1"/>
        </w:rPr>
      </w:pPr>
    </w:p>
    <w:p w14:paraId="58C0618F" w14:textId="77777777" w:rsidR="00DB39BF" w:rsidRPr="00D26B9E" w:rsidRDefault="00DB39BF" w:rsidP="00AC3214">
      <w:pPr>
        <w:spacing w:after="0"/>
        <w:rPr>
          <w:color w:val="000000" w:themeColor="text1"/>
        </w:rPr>
      </w:pPr>
      <w:r w:rsidRPr="00D26B9E">
        <w:rPr>
          <w:b/>
          <w:bCs/>
          <w:color w:val="000000" w:themeColor="text1"/>
        </w:rPr>
        <w:t>제12조(8세 이하의 아동 등의 보호의무자의 권리</w:t>
      </w:r>
      <w:r w:rsidRPr="00D26B9E">
        <w:rPr>
          <w:rFonts w:ascii="Noto Sans KR" w:eastAsia="Noto Sans KR" w:hAnsi="Noto Sans KR" w:cs="Noto Sans KR" w:hint="eastAsia"/>
          <w:b/>
          <w:bCs/>
          <w:color w:val="000000" w:themeColor="text1"/>
        </w:rPr>
        <w:t>･</w:t>
      </w:r>
      <w:r w:rsidRPr="00D26B9E">
        <w:rPr>
          <w:rFonts w:ascii="맑은 고딕" w:eastAsia="맑은 고딕" w:hAnsi="맑은 고딕" w:cs="맑은 고딕" w:hint="eastAsia"/>
          <w:b/>
          <w:bCs/>
          <w:color w:val="000000" w:themeColor="text1"/>
        </w:rPr>
        <w:t>의무</w:t>
      </w:r>
      <w:r w:rsidRPr="00D26B9E">
        <w:rPr>
          <w:b/>
          <w:bCs/>
          <w:color w:val="000000" w:themeColor="text1"/>
        </w:rPr>
        <w:t xml:space="preserve"> 및 행사방법) </w:t>
      </w:r>
      <w:r w:rsidRPr="00D26B9E">
        <w:rPr>
          <w:color w:val="000000" w:themeColor="text1"/>
        </w:rPr>
        <w:t>① 회사는 아래의 경우에 해당하는 자(이하 “8세 이하의 아동”등이라 한다)의 보호의무자가 8세 이하의 아동 등의 생명 또는 신체보호를 위하여 개인위치정보의 이용 또는 제공에 동의하는 경우에는 본인의 동의가 있는 것으로 봅니다.</w:t>
      </w:r>
    </w:p>
    <w:p w14:paraId="676B9F16" w14:textId="77777777" w:rsidR="00DB39BF" w:rsidRPr="00D26B9E" w:rsidRDefault="00DB39BF" w:rsidP="00AC3214">
      <w:pPr>
        <w:spacing w:after="0"/>
        <w:rPr>
          <w:color w:val="000000" w:themeColor="text1"/>
        </w:rPr>
      </w:pPr>
      <w:r w:rsidRPr="00D26B9E">
        <w:rPr>
          <w:color w:val="000000" w:themeColor="text1"/>
        </w:rPr>
        <w:t>1. 8세 이하의 아동</w:t>
      </w:r>
    </w:p>
    <w:p w14:paraId="26C2FDAA" w14:textId="77777777" w:rsidR="00DB39BF" w:rsidRPr="00D26B9E" w:rsidRDefault="00DB39BF" w:rsidP="00AC3214">
      <w:pPr>
        <w:spacing w:after="0"/>
        <w:rPr>
          <w:color w:val="000000" w:themeColor="text1"/>
        </w:rPr>
      </w:pPr>
      <w:r w:rsidRPr="00D26B9E">
        <w:rPr>
          <w:color w:val="000000" w:themeColor="text1"/>
        </w:rPr>
        <w:t>2. 피성년후견인</w:t>
      </w:r>
    </w:p>
    <w:p w14:paraId="218A211A" w14:textId="77777777" w:rsidR="00DB39BF" w:rsidRPr="00D26B9E" w:rsidRDefault="00DB39BF" w:rsidP="00AC3214">
      <w:pPr>
        <w:rPr>
          <w:color w:val="000000" w:themeColor="text1"/>
        </w:rPr>
      </w:pPr>
      <w:r w:rsidRPr="00D26B9E">
        <w:rPr>
          <w:color w:val="000000" w:themeColor="text1"/>
        </w:rPr>
        <w:t>3. 「장애인복지법」제2조제2항제2호의 규정에 의한 정신적 장애를 가진 자로서「장애인고용촉진 및 직업재활법」 제2조제2호의 규정에 의한 중증장애인에 해당하는 자(「장애인복지법」 제32조의 규정에 의하여 장애인등록을 한 자에 한한다)</w:t>
      </w:r>
    </w:p>
    <w:p w14:paraId="4B249AB7" w14:textId="77777777" w:rsidR="00DB39BF" w:rsidRPr="00D26B9E" w:rsidRDefault="00DB39BF" w:rsidP="00C4769D">
      <w:pPr>
        <w:spacing w:after="0"/>
        <w:rPr>
          <w:color w:val="000000" w:themeColor="text1"/>
        </w:rPr>
      </w:pPr>
      <w:r w:rsidRPr="00D26B9E">
        <w:rPr>
          <w:color w:val="000000" w:themeColor="text1"/>
        </w:rPr>
        <w:t>② 제1항에 따른 8세 이하의 아동등의 보호의무자는 8세 이하의 아동등을 사실상 보호하는 자로서 다음 각 호의 어느 하나에 해당하는 자를 말합니다.</w:t>
      </w:r>
    </w:p>
    <w:p w14:paraId="56504821" w14:textId="77777777" w:rsidR="00DB39BF" w:rsidRPr="00D26B9E" w:rsidRDefault="00DB39BF" w:rsidP="00C4769D">
      <w:pPr>
        <w:spacing w:after="0"/>
        <w:rPr>
          <w:color w:val="000000" w:themeColor="text1"/>
        </w:rPr>
      </w:pPr>
      <w:r w:rsidRPr="00D26B9E">
        <w:rPr>
          <w:color w:val="000000" w:themeColor="text1"/>
        </w:rPr>
        <w:t>1. 8세 이하의 아동의 법정대리인 또는 「보호시설에 있는 미성년자의 후견 직무에 관한 법률」 제3조에 따른 후견인</w:t>
      </w:r>
    </w:p>
    <w:p w14:paraId="60EBF82C" w14:textId="77777777" w:rsidR="00DB39BF" w:rsidRPr="00D26B9E" w:rsidRDefault="00DB39BF" w:rsidP="00C4769D">
      <w:pPr>
        <w:spacing w:after="0"/>
        <w:rPr>
          <w:color w:val="000000" w:themeColor="text1"/>
        </w:rPr>
      </w:pPr>
      <w:r w:rsidRPr="00D26B9E">
        <w:rPr>
          <w:color w:val="000000" w:themeColor="text1"/>
        </w:rPr>
        <w:t>2. 피성년후견인의 법정대리인</w:t>
      </w:r>
    </w:p>
    <w:p w14:paraId="579C962F" w14:textId="77777777" w:rsidR="00DB39BF" w:rsidRPr="00D26B9E" w:rsidRDefault="00DB39BF" w:rsidP="00C4769D">
      <w:pPr>
        <w:rPr>
          <w:color w:val="000000" w:themeColor="text1"/>
        </w:rPr>
      </w:pPr>
      <w:r w:rsidRPr="00D26B9E">
        <w:rPr>
          <w:color w:val="000000" w:themeColor="text1"/>
        </w:rPr>
        <w:lastRenderedPageBreak/>
        <w:t>3. 제1항제3호의 자의 법정대리인 또는 「장애인복지법」 제58조제1항제1호에 따른 장애인 거주시설(국가 또는 지방자치단체가 설치ㆍ운영하는 시설로 한정한다)의 장, 「정신건강증진 및 정신질환자 복지서비스 지원에 관한 법률」 제22조에 따른 정신요양시설의 장 및 같은 법 제26조에 따른 정신재활시설(국가 또는 지방자치단체가 설치ㆍ운영하는 시설로 한정한다)의 장</w:t>
      </w:r>
    </w:p>
    <w:p w14:paraId="2D3A7FFD" w14:textId="77777777" w:rsidR="00DB39BF" w:rsidRPr="00D26B9E" w:rsidRDefault="00DB39BF" w:rsidP="00C4769D">
      <w:pPr>
        <w:spacing w:after="0"/>
        <w:rPr>
          <w:color w:val="000000" w:themeColor="text1"/>
        </w:rPr>
      </w:pPr>
      <w:r w:rsidRPr="00D26B9E">
        <w:rPr>
          <w:color w:val="000000" w:themeColor="text1"/>
        </w:rPr>
        <w:t>③ 제1항에 따른 동의를 하고자 하는 8세 이하 아동 등의 보호의무자는 각 호의 사항을 기재하여 기명날인 또는 서명한 서면동의서에 보호의무자임을 증명하는 서면을 첨부하여 회사에 제출하여야 합니다.</w:t>
      </w:r>
    </w:p>
    <w:p w14:paraId="384CCA81" w14:textId="77777777" w:rsidR="00DB39BF" w:rsidRPr="00D26B9E" w:rsidRDefault="00DB39BF" w:rsidP="00C4769D">
      <w:pPr>
        <w:spacing w:after="0"/>
        <w:rPr>
          <w:color w:val="000000" w:themeColor="text1"/>
        </w:rPr>
      </w:pPr>
      <w:r w:rsidRPr="00D26B9E">
        <w:rPr>
          <w:color w:val="000000" w:themeColor="text1"/>
        </w:rPr>
        <w:t>1. 8세 이하의 아동등의 성명, 주소 및 생년월일</w:t>
      </w:r>
    </w:p>
    <w:p w14:paraId="7501762D" w14:textId="77777777" w:rsidR="00DB39BF" w:rsidRPr="00D26B9E" w:rsidRDefault="00DB39BF" w:rsidP="00C4769D">
      <w:pPr>
        <w:spacing w:after="0"/>
        <w:rPr>
          <w:color w:val="000000" w:themeColor="text1"/>
        </w:rPr>
      </w:pPr>
      <w:r w:rsidRPr="00D26B9E">
        <w:rPr>
          <w:color w:val="000000" w:themeColor="text1"/>
        </w:rPr>
        <w:t>2. 보호의무자의 성명, 주소 및 연락처</w:t>
      </w:r>
    </w:p>
    <w:p w14:paraId="541F88D8" w14:textId="77777777" w:rsidR="00DB39BF" w:rsidRPr="00D26B9E" w:rsidRDefault="00DB39BF" w:rsidP="00C4769D">
      <w:pPr>
        <w:spacing w:after="0"/>
        <w:rPr>
          <w:color w:val="000000" w:themeColor="text1"/>
        </w:rPr>
      </w:pPr>
      <w:r w:rsidRPr="00D26B9E">
        <w:rPr>
          <w:color w:val="000000" w:themeColor="text1"/>
        </w:rPr>
        <w:t>3. 개인위치정보 이용 또는 제공의 목적이 8세 이하의 아동등의 생명 또는 신체의 보호에 한정된다는 사실</w:t>
      </w:r>
    </w:p>
    <w:p w14:paraId="58D1A0E8" w14:textId="77777777" w:rsidR="00DB39BF" w:rsidRPr="00D26B9E" w:rsidRDefault="00DB39BF" w:rsidP="00DB39BF">
      <w:pPr>
        <w:rPr>
          <w:color w:val="000000" w:themeColor="text1"/>
        </w:rPr>
      </w:pPr>
      <w:r w:rsidRPr="00D26B9E">
        <w:rPr>
          <w:color w:val="000000" w:themeColor="text1"/>
        </w:rPr>
        <w:t>4. 동의의 연월일</w:t>
      </w:r>
    </w:p>
    <w:p w14:paraId="7D16C755" w14:textId="77777777" w:rsidR="00DB39BF" w:rsidRPr="00D26B9E" w:rsidRDefault="00DB39BF" w:rsidP="00DB39BF">
      <w:pPr>
        <w:rPr>
          <w:color w:val="000000" w:themeColor="text1"/>
        </w:rPr>
      </w:pPr>
      <w:r w:rsidRPr="00D26B9E">
        <w:rPr>
          <w:color w:val="000000" w:themeColor="text1"/>
        </w:rPr>
        <w:t>④ 보호의무자는 8세 이하의 아동 등의 개인위치정보 이용 또는 제공에 동의하는 경우 제</w:t>
      </w:r>
      <w:r w:rsidRPr="00D26B9E">
        <w:rPr>
          <w:b/>
          <w:bCs/>
          <w:color w:val="000000" w:themeColor="text1"/>
        </w:rPr>
        <w:t>10</w:t>
      </w:r>
      <w:r w:rsidRPr="00D26B9E">
        <w:rPr>
          <w:color w:val="000000" w:themeColor="text1"/>
        </w:rPr>
        <w:t>조에 의한 회원의 권리 전부를 행사할 수 있습니다.</w:t>
      </w:r>
    </w:p>
    <w:p w14:paraId="6DEA0D06" w14:textId="77777777" w:rsidR="00DB39BF" w:rsidRPr="00D26B9E" w:rsidRDefault="00DB39BF" w:rsidP="00DB39BF">
      <w:pPr>
        <w:rPr>
          <w:color w:val="000000" w:themeColor="text1"/>
        </w:rPr>
      </w:pPr>
    </w:p>
    <w:p w14:paraId="470296D7" w14:textId="77777777" w:rsidR="00DB39BF" w:rsidRPr="00D26B9E" w:rsidRDefault="00DB39BF" w:rsidP="00DB39BF">
      <w:pPr>
        <w:rPr>
          <w:color w:val="000000" w:themeColor="text1"/>
        </w:rPr>
      </w:pPr>
      <w:r w:rsidRPr="00D26B9E">
        <w:rPr>
          <w:b/>
          <w:bCs/>
          <w:color w:val="000000" w:themeColor="text1"/>
        </w:rPr>
        <w:t xml:space="preserve">제13조 (위치정보관리책임자의 지정) </w:t>
      </w:r>
      <w:r w:rsidRPr="00D26B9E">
        <w:rPr>
          <w:color w:val="000000" w:themeColor="text1"/>
        </w:rPr>
        <w:t>① 회사는 위치정보를 적절히 관리</w:t>
      </w:r>
      <w:r w:rsidRPr="00D26B9E">
        <w:rPr>
          <w:rFonts w:ascii="Microsoft JhengHei" w:eastAsia="Microsoft JhengHei" w:hAnsi="Microsoft JhengHei" w:cs="Microsoft JhengHei" w:hint="eastAsia"/>
          <w:color w:val="000000" w:themeColor="text1"/>
        </w:rPr>
        <w:t>․</w:t>
      </w:r>
      <w:r w:rsidRPr="00D26B9E">
        <w:rPr>
          <w:color w:val="000000" w:themeColor="text1"/>
        </w:rPr>
        <w:t xml:space="preserve">보호하고 개인위치정보주체의 불만을 원활히 처리할 수 있도록 실질적인 책임을 질 수 있는 지위에 있는 자를 위치정보관리책임자로 지정해 운영합니다. </w:t>
      </w:r>
    </w:p>
    <w:p w14:paraId="49619317" w14:textId="65A59E60" w:rsidR="00DB39BF" w:rsidRPr="00D26B9E" w:rsidRDefault="00DB39BF" w:rsidP="00060D21">
      <w:pPr>
        <w:spacing w:after="0"/>
        <w:rPr>
          <w:color w:val="000000" w:themeColor="text1"/>
        </w:rPr>
      </w:pPr>
      <w:r w:rsidRPr="00D26B9E">
        <w:rPr>
          <w:color w:val="000000" w:themeColor="text1"/>
        </w:rPr>
        <w:t xml:space="preserve">② 위치정보관리책임자는 위치기반서비스를 제공하는 부서의 부서장으로서 </w:t>
      </w:r>
      <w:r w:rsidR="00060D21" w:rsidRPr="00D26B9E">
        <w:rPr>
          <w:rFonts w:hint="eastAsia"/>
          <w:color w:val="000000" w:themeColor="text1"/>
        </w:rPr>
        <w:t>다음과 같습니다.</w:t>
      </w:r>
    </w:p>
    <w:tbl>
      <w:tblPr>
        <w:tblStyle w:val="aa"/>
        <w:tblW w:w="0" w:type="auto"/>
        <w:tblLook w:val="04A0" w:firstRow="1" w:lastRow="0" w:firstColumn="1" w:lastColumn="0" w:noHBand="0" w:noVBand="1"/>
      </w:tblPr>
      <w:tblGrid>
        <w:gridCol w:w="2263"/>
        <w:gridCol w:w="3828"/>
      </w:tblGrid>
      <w:tr w:rsidR="004B3127" w:rsidRPr="00D26B9E" w14:paraId="5DE1D441" w14:textId="77777777" w:rsidTr="009126BF">
        <w:tc>
          <w:tcPr>
            <w:tcW w:w="2263" w:type="dxa"/>
            <w:shd w:val="clear" w:color="auto" w:fill="DAE9F7" w:themeFill="text2" w:themeFillTint="1A"/>
            <w:vAlign w:val="center"/>
          </w:tcPr>
          <w:p w14:paraId="675E8F26" w14:textId="77777777" w:rsidR="004B3127" w:rsidRPr="00D26B9E" w:rsidRDefault="004B3127" w:rsidP="009126BF">
            <w:pPr>
              <w:jc w:val="center"/>
              <w:rPr>
                <w:color w:val="000000" w:themeColor="text1"/>
              </w:rPr>
            </w:pPr>
            <w:r w:rsidRPr="00D26B9E">
              <w:rPr>
                <w:rFonts w:hint="eastAsia"/>
                <w:color w:val="000000" w:themeColor="text1"/>
              </w:rPr>
              <w:t>구    분</w:t>
            </w:r>
          </w:p>
        </w:tc>
        <w:tc>
          <w:tcPr>
            <w:tcW w:w="3828" w:type="dxa"/>
            <w:shd w:val="clear" w:color="auto" w:fill="DAE9F7" w:themeFill="text2" w:themeFillTint="1A"/>
            <w:vAlign w:val="center"/>
          </w:tcPr>
          <w:p w14:paraId="31A68FA7" w14:textId="77777777" w:rsidR="004B3127" w:rsidRPr="00D26B9E" w:rsidRDefault="004B3127" w:rsidP="009126BF">
            <w:pPr>
              <w:jc w:val="center"/>
              <w:rPr>
                <w:color w:val="000000" w:themeColor="text1"/>
              </w:rPr>
            </w:pPr>
            <w:r w:rsidRPr="00D26B9E">
              <w:rPr>
                <w:rFonts w:hint="eastAsia"/>
                <w:color w:val="000000" w:themeColor="text1"/>
              </w:rPr>
              <w:t>위치정보관리책임자</w:t>
            </w:r>
          </w:p>
        </w:tc>
      </w:tr>
      <w:tr w:rsidR="004B3127" w:rsidRPr="00D26B9E" w14:paraId="25F50F2B" w14:textId="77777777" w:rsidTr="009126BF">
        <w:tc>
          <w:tcPr>
            <w:tcW w:w="2263" w:type="dxa"/>
            <w:vAlign w:val="center"/>
          </w:tcPr>
          <w:p w14:paraId="3B98B29B" w14:textId="77777777" w:rsidR="004B3127" w:rsidRPr="00D26B9E" w:rsidRDefault="004B3127" w:rsidP="009126BF">
            <w:pPr>
              <w:jc w:val="center"/>
              <w:rPr>
                <w:color w:val="000000" w:themeColor="text1"/>
              </w:rPr>
            </w:pPr>
            <w:r w:rsidRPr="00D26B9E">
              <w:rPr>
                <w:rFonts w:hint="eastAsia"/>
                <w:color w:val="000000" w:themeColor="text1"/>
              </w:rPr>
              <w:t>성   명</w:t>
            </w:r>
          </w:p>
        </w:tc>
        <w:tc>
          <w:tcPr>
            <w:tcW w:w="3828" w:type="dxa"/>
            <w:vAlign w:val="center"/>
          </w:tcPr>
          <w:p w14:paraId="6C08BAD9" w14:textId="77777777" w:rsidR="004B3127" w:rsidRPr="00D26B9E" w:rsidRDefault="004B3127" w:rsidP="009126BF">
            <w:pPr>
              <w:jc w:val="center"/>
              <w:rPr>
                <w:color w:val="000000" w:themeColor="text1"/>
              </w:rPr>
            </w:pPr>
            <w:r w:rsidRPr="00D26B9E">
              <w:rPr>
                <w:rFonts w:hint="eastAsia"/>
                <w:color w:val="000000" w:themeColor="text1"/>
              </w:rPr>
              <w:t>신 현 민</w:t>
            </w:r>
          </w:p>
        </w:tc>
      </w:tr>
      <w:tr w:rsidR="004B3127" w:rsidRPr="00D26B9E" w14:paraId="78A0A543" w14:textId="77777777" w:rsidTr="009126BF">
        <w:tc>
          <w:tcPr>
            <w:tcW w:w="2263" w:type="dxa"/>
            <w:vAlign w:val="center"/>
          </w:tcPr>
          <w:p w14:paraId="4553B3AC" w14:textId="77777777" w:rsidR="004B3127" w:rsidRPr="00D26B9E" w:rsidRDefault="004B3127" w:rsidP="009126BF">
            <w:pPr>
              <w:jc w:val="center"/>
              <w:rPr>
                <w:color w:val="000000" w:themeColor="text1"/>
              </w:rPr>
            </w:pPr>
            <w:r w:rsidRPr="00D26B9E">
              <w:rPr>
                <w:rFonts w:hint="eastAsia"/>
                <w:color w:val="000000" w:themeColor="text1"/>
              </w:rPr>
              <w:t>직   책</w:t>
            </w:r>
          </w:p>
        </w:tc>
        <w:tc>
          <w:tcPr>
            <w:tcW w:w="3828" w:type="dxa"/>
            <w:vAlign w:val="center"/>
          </w:tcPr>
          <w:p w14:paraId="3720992A" w14:textId="77777777" w:rsidR="004B3127" w:rsidRPr="00D26B9E" w:rsidRDefault="004B3127" w:rsidP="009126BF">
            <w:pPr>
              <w:jc w:val="center"/>
              <w:rPr>
                <w:color w:val="000000" w:themeColor="text1"/>
              </w:rPr>
            </w:pPr>
            <w:r w:rsidRPr="00D26B9E">
              <w:rPr>
                <w:rFonts w:hint="eastAsia"/>
                <w:color w:val="000000" w:themeColor="text1"/>
              </w:rPr>
              <w:t>정보보호센터장</w:t>
            </w:r>
          </w:p>
        </w:tc>
      </w:tr>
      <w:tr w:rsidR="004B3127" w:rsidRPr="00D26B9E" w14:paraId="3C704DB8" w14:textId="77777777" w:rsidTr="009126BF">
        <w:tc>
          <w:tcPr>
            <w:tcW w:w="2263" w:type="dxa"/>
            <w:vAlign w:val="center"/>
          </w:tcPr>
          <w:p w14:paraId="45F106B5" w14:textId="77777777" w:rsidR="004B3127" w:rsidRPr="00D26B9E" w:rsidRDefault="004B3127" w:rsidP="009126BF">
            <w:pPr>
              <w:jc w:val="center"/>
              <w:rPr>
                <w:color w:val="000000" w:themeColor="text1"/>
              </w:rPr>
            </w:pPr>
            <w:r w:rsidRPr="00D26B9E">
              <w:rPr>
                <w:rFonts w:hint="eastAsia"/>
                <w:color w:val="000000" w:themeColor="text1"/>
              </w:rPr>
              <w:t>소   속</w:t>
            </w:r>
          </w:p>
        </w:tc>
        <w:tc>
          <w:tcPr>
            <w:tcW w:w="3828" w:type="dxa"/>
            <w:vAlign w:val="center"/>
          </w:tcPr>
          <w:p w14:paraId="4A9B21E6" w14:textId="77777777" w:rsidR="004B3127" w:rsidRPr="00D26B9E" w:rsidRDefault="004B3127" w:rsidP="009126BF">
            <w:pPr>
              <w:jc w:val="center"/>
              <w:rPr>
                <w:color w:val="000000" w:themeColor="text1"/>
              </w:rPr>
            </w:pPr>
            <w:r w:rsidRPr="00D26B9E">
              <w:rPr>
                <w:rFonts w:hint="eastAsia"/>
                <w:color w:val="000000" w:themeColor="text1"/>
              </w:rPr>
              <w:t>교촌에프앤비 정보보호센터</w:t>
            </w:r>
          </w:p>
        </w:tc>
      </w:tr>
      <w:tr w:rsidR="004B3127" w:rsidRPr="00D26B9E" w14:paraId="7D2DD9BF" w14:textId="77777777" w:rsidTr="009126BF">
        <w:tc>
          <w:tcPr>
            <w:tcW w:w="2263" w:type="dxa"/>
            <w:vAlign w:val="center"/>
          </w:tcPr>
          <w:p w14:paraId="3B626B87" w14:textId="77777777" w:rsidR="004B3127" w:rsidRPr="00D26B9E" w:rsidRDefault="004B3127" w:rsidP="009126BF">
            <w:pPr>
              <w:jc w:val="center"/>
              <w:rPr>
                <w:color w:val="000000" w:themeColor="text1"/>
              </w:rPr>
            </w:pPr>
            <w:r w:rsidRPr="00D26B9E">
              <w:rPr>
                <w:rFonts w:hint="eastAsia"/>
                <w:color w:val="000000" w:themeColor="text1"/>
              </w:rPr>
              <w:t>연 락 처</w:t>
            </w:r>
          </w:p>
        </w:tc>
        <w:tc>
          <w:tcPr>
            <w:tcW w:w="3828" w:type="dxa"/>
            <w:vAlign w:val="center"/>
          </w:tcPr>
          <w:p w14:paraId="49C3F229" w14:textId="77777777" w:rsidR="004B3127" w:rsidRPr="00D26B9E" w:rsidRDefault="004B3127" w:rsidP="009126BF">
            <w:pPr>
              <w:jc w:val="center"/>
              <w:rPr>
                <w:color w:val="000000" w:themeColor="text1"/>
              </w:rPr>
            </w:pPr>
            <w:r w:rsidRPr="00D26B9E">
              <w:rPr>
                <w:rFonts w:hint="eastAsia"/>
                <w:color w:val="000000" w:themeColor="text1"/>
              </w:rPr>
              <w:t>031-371-3676</w:t>
            </w:r>
          </w:p>
        </w:tc>
      </w:tr>
    </w:tbl>
    <w:p w14:paraId="59E4762B" w14:textId="77777777" w:rsidR="004B3127" w:rsidRPr="00D26B9E" w:rsidRDefault="004B3127" w:rsidP="00060D21">
      <w:pPr>
        <w:spacing w:after="0"/>
        <w:rPr>
          <w:color w:val="000000" w:themeColor="text1"/>
        </w:rPr>
      </w:pPr>
    </w:p>
    <w:p w14:paraId="31CF9B4A" w14:textId="77777777" w:rsidR="00DB39BF" w:rsidRPr="00D26B9E" w:rsidRDefault="00DB39BF" w:rsidP="00DB39BF">
      <w:pPr>
        <w:rPr>
          <w:color w:val="000000" w:themeColor="text1"/>
        </w:rPr>
      </w:pPr>
      <w:r w:rsidRPr="00D26B9E">
        <w:rPr>
          <w:b/>
          <w:bCs/>
          <w:color w:val="000000" w:themeColor="text1"/>
        </w:rPr>
        <w:t>제14조(손해배상)</w:t>
      </w:r>
      <w:r w:rsidRPr="00D26B9E">
        <w:rPr>
          <w:color w:val="000000" w:themeColor="text1"/>
        </w:rPr>
        <w:t xml:space="preserve"> 회사가 위치정보의 보호 및 이용 등에 관한 법률 제15조 내지 제26조의 규정을 위반한 행위로 회원에게 손해가 발생한 경우 회원은 회사에 대하여 손해배상 청구를 할 수 있습니다. 이 경우 회사는 고의, 과실이 없음을 입증하지 못하는 경우 책임을 면할 수 없습니다.</w:t>
      </w:r>
    </w:p>
    <w:p w14:paraId="048543D9" w14:textId="72D01AA4" w:rsidR="00DB39BF" w:rsidRPr="00D26B9E" w:rsidRDefault="00DB39BF" w:rsidP="00DB39BF">
      <w:pPr>
        <w:rPr>
          <w:color w:val="000000" w:themeColor="text1"/>
        </w:rPr>
      </w:pPr>
    </w:p>
    <w:p w14:paraId="64E7B981" w14:textId="10D09709" w:rsidR="00FE28EB" w:rsidRPr="00D26B9E" w:rsidRDefault="004D1CB0" w:rsidP="00043555">
      <w:pPr>
        <w:spacing w:after="0"/>
        <w:rPr>
          <w:color w:val="000000" w:themeColor="text1"/>
        </w:rPr>
      </w:pPr>
      <w:r w:rsidRPr="00D26B9E">
        <w:rPr>
          <w:b/>
          <w:bCs/>
          <w:color w:val="000000" w:themeColor="text1"/>
        </w:rPr>
        <w:lastRenderedPageBreak/>
        <w:t>제15조(</w:t>
      </w:r>
      <w:r w:rsidRPr="00D26B9E">
        <w:rPr>
          <w:rFonts w:hint="eastAsia"/>
          <w:b/>
          <w:bCs/>
          <w:color w:val="000000" w:themeColor="text1"/>
        </w:rPr>
        <w:t>면책</w:t>
      </w:r>
      <w:r w:rsidRPr="00D26B9E">
        <w:rPr>
          <w:b/>
          <w:bCs/>
          <w:color w:val="000000" w:themeColor="text1"/>
        </w:rPr>
        <w:t>)</w:t>
      </w:r>
      <w:r w:rsidRPr="00D26B9E">
        <w:rPr>
          <w:color w:val="000000" w:themeColor="text1"/>
        </w:rPr>
        <w:t xml:space="preserve"> </w:t>
      </w:r>
      <w:r w:rsidR="00FE28EB" w:rsidRPr="00D26B9E">
        <w:rPr>
          <w:color w:val="000000" w:themeColor="text1"/>
        </w:rPr>
        <w:t>①</w:t>
      </w:r>
      <w:r w:rsidR="00FE28EB" w:rsidRPr="00D26B9E">
        <w:rPr>
          <w:rFonts w:hint="eastAsia"/>
          <w:color w:val="000000" w:themeColor="text1"/>
        </w:rPr>
        <w:t xml:space="preserve"> 회사는</w:t>
      </w:r>
      <w:r w:rsidR="00FE28EB" w:rsidRPr="00D26B9E">
        <w:rPr>
          <w:color w:val="000000" w:themeColor="text1"/>
        </w:rPr>
        <w:t xml:space="preserve"> 다음 각 호의 경우로 위치기반서비스를 제공할 수 없는 경우 이로 인하여 </w:t>
      </w:r>
      <w:r w:rsidR="00043555" w:rsidRPr="00D26B9E">
        <w:rPr>
          <w:rFonts w:hint="eastAsia"/>
          <w:color w:val="000000" w:themeColor="text1"/>
        </w:rPr>
        <w:t>회원</w:t>
      </w:r>
      <w:r w:rsidR="00FE28EB" w:rsidRPr="00D26B9E">
        <w:rPr>
          <w:color w:val="000000" w:themeColor="text1"/>
        </w:rPr>
        <w:t>에게 발생한 손해에 대해서는 책임을 부담하지 않습니다.</w:t>
      </w:r>
    </w:p>
    <w:p w14:paraId="28C47ED4" w14:textId="77777777" w:rsidR="00FE28EB" w:rsidRPr="00D26B9E" w:rsidRDefault="00FE28EB" w:rsidP="00FE28EB">
      <w:pPr>
        <w:spacing w:after="0"/>
        <w:rPr>
          <w:color w:val="000000" w:themeColor="text1"/>
        </w:rPr>
      </w:pPr>
      <w:r w:rsidRPr="00D26B9E">
        <w:rPr>
          <w:color w:val="000000" w:themeColor="text1"/>
        </w:rPr>
        <w:t>1. 천재지변 또는 이에 준하는 불가항력의 상태가 있는 경우</w:t>
      </w:r>
    </w:p>
    <w:p w14:paraId="15425340" w14:textId="77777777" w:rsidR="00FE28EB" w:rsidRPr="00D26B9E" w:rsidRDefault="00FE28EB" w:rsidP="00FE28EB">
      <w:pPr>
        <w:spacing w:after="0"/>
        <w:rPr>
          <w:color w:val="000000" w:themeColor="text1"/>
        </w:rPr>
      </w:pPr>
      <w:r w:rsidRPr="00D26B9E">
        <w:rPr>
          <w:color w:val="000000" w:themeColor="text1"/>
        </w:rPr>
        <w:t>2. 위치기반서비스 제공을 위하여 회사와 서비스 제휴계약을 체결한 제3자의 고의적인 서비스 방해가 있는 경우</w:t>
      </w:r>
    </w:p>
    <w:p w14:paraId="2C8075A0" w14:textId="5CD32B59" w:rsidR="00FE28EB" w:rsidRPr="00D26B9E" w:rsidRDefault="00FE28EB" w:rsidP="00FE28EB">
      <w:pPr>
        <w:spacing w:after="0"/>
        <w:rPr>
          <w:color w:val="000000" w:themeColor="text1"/>
        </w:rPr>
      </w:pPr>
      <w:r w:rsidRPr="00D26B9E">
        <w:rPr>
          <w:color w:val="000000" w:themeColor="text1"/>
        </w:rPr>
        <w:t xml:space="preserve">3. </w:t>
      </w:r>
      <w:r w:rsidR="00043555" w:rsidRPr="00D26B9E">
        <w:rPr>
          <w:rFonts w:hint="eastAsia"/>
          <w:color w:val="000000" w:themeColor="text1"/>
        </w:rPr>
        <w:t>회원</w:t>
      </w:r>
      <w:r w:rsidRPr="00D26B9E">
        <w:rPr>
          <w:color w:val="000000" w:themeColor="text1"/>
        </w:rPr>
        <w:t>의 귀책사유로 위치기반서비스 이용에 장애가 있는 경우</w:t>
      </w:r>
    </w:p>
    <w:p w14:paraId="572D3784" w14:textId="77777777" w:rsidR="00FE28EB" w:rsidRPr="00D26B9E" w:rsidRDefault="00FE28EB" w:rsidP="00FE28EB">
      <w:pPr>
        <w:rPr>
          <w:color w:val="000000" w:themeColor="text1"/>
        </w:rPr>
      </w:pPr>
      <w:r w:rsidRPr="00D26B9E">
        <w:rPr>
          <w:color w:val="000000" w:themeColor="text1"/>
        </w:rPr>
        <w:t>4. 제1호 내지 제3호를 제외한 기타 회사의 고의·과실이 없는 사유로 인한 경우</w:t>
      </w:r>
    </w:p>
    <w:p w14:paraId="16250204" w14:textId="4245D1AB" w:rsidR="00FE28EB" w:rsidRPr="00D26B9E" w:rsidRDefault="00FE28EB" w:rsidP="00043555">
      <w:pPr>
        <w:spacing w:after="0"/>
        <w:rPr>
          <w:color w:val="000000" w:themeColor="text1"/>
        </w:rPr>
      </w:pPr>
      <w:r w:rsidRPr="00D26B9E">
        <w:rPr>
          <w:color w:val="000000" w:themeColor="text1"/>
        </w:rPr>
        <w:t>②</w:t>
      </w:r>
      <w:r w:rsidRPr="00D26B9E">
        <w:rPr>
          <w:rFonts w:hint="eastAsia"/>
          <w:color w:val="000000" w:themeColor="text1"/>
        </w:rPr>
        <w:t xml:space="preserve"> 회사는</w:t>
      </w:r>
      <w:r w:rsidRPr="00D26B9E">
        <w:rPr>
          <w:color w:val="000000" w:themeColor="text1"/>
        </w:rPr>
        <w:t xml:space="preserve"> 위치기반서비스 및 위치기반서비스에 게재된 정보, 자료, 사실의 신뢰도, 정확성 등에 대해서는 보증을 하지 않으며 이로 인해 발생한 </w:t>
      </w:r>
      <w:r w:rsidR="00043555" w:rsidRPr="00D26B9E">
        <w:rPr>
          <w:rFonts w:hint="eastAsia"/>
          <w:color w:val="000000" w:themeColor="text1"/>
        </w:rPr>
        <w:t>회원</w:t>
      </w:r>
      <w:r w:rsidRPr="00D26B9E">
        <w:rPr>
          <w:color w:val="000000" w:themeColor="text1"/>
        </w:rPr>
        <w:t>의 손해에 대하여는 책임을 부담하지 아니합니다.</w:t>
      </w:r>
    </w:p>
    <w:p w14:paraId="36096BB8" w14:textId="77777777" w:rsidR="004D1CB0" w:rsidRPr="00D26B9E" w:rsidRDefault="004D1CB0" w:rsidP="00DB39BF">
      <w:pPr>
        <w:rPr>
          <w:color w:val="000000" w:themeColor="text1"/>
        </w:rPr>
      </w:pPr>
    </w:p>
    <w:p w14:paraId="078886C5" w14:textId="04CA6AAD" w:rsidR="00DB39BF" w:rsidRPr="00D26B9E" w:rsidRDefault="00DB39BF" w:rsidP="00DB39BF">
      <w:pPr>
        <w:rPr>
          <w:color w:val="000000" w:themeColor="text1"/>
        </w:rPr>
      </w:pPr>
      <w:r w:rsidRPr="00D26B9E">
        <w:rPr>
          <w:b/>
          <w:bCs/>
          <w:color w:val="000000" w:themeColor="text1"/>
        </w:rPr>
        <w:t>제1</w:t>
      </w:r>
      <w:r w:rsidR="00FE28EB" w:rsidRPr="00D26B9E">
        <w:rPr>
          <w:rFonts w:hint="eastAsia"/>
          <w:b/>
          <w:bCs/>
          <w:color w:val="000000" w:themeColor="text1"/>
        </w:rPr>
        <w:t>6</w:t>
      </w:r>
      <w:r w:rsidRPr="00D26B9E">
        <w:rPr>
          <w:b/>
          <w:bCs/>
          <w:color w:val="000000" w:themeColor="text1"/>
        </w:rPr>
        <w:t>조(준거법 및 재판관할)</w:t>
      </w:r>
      <w:r w:rsidRPr="00D26B9E">
        <w:rPr>
          <w:color w:val="000000" w:themeColor="text1"/>
        </w:rPr>
        <w:t xml:space="preserve"> ① 본 약관은 대한민국법령에 의하여 규정되고 이행됩니다.</w:t>
      </w:r>
    </w:p>
    <w:p w14:paraId="1BA6EA1E" w14:textId="77777777" w:rsidR="00DB39BF" w:rsidRPr="00D26B9E" w:rsidRDefault="00DB39BF" w:rsidP="00DB39BF">
      <w:pPr>
        <w:rPr>
          <w:color w:val="000000" w:themeColor="text1"/>
        </w:rPr>
      </w:pPr>
      <w:r w:rsidRPr="00D26B9E">
        <w:rPr>
          <w:color w:val="000000" w:themeColor="text1"/>
        </w:rPr>
        <w:t>② 회원 및 법정대리인의 권리와 그 행사방법은 제소 당시의 이용자의 주소에 의하며, 주소가 없는 경우에는 거소를 관할하는 지방법원의 전속관할로 합니다. 다만, 제소 당시 이용자의 주소 또는 거소가 분명하지 않거나 외국 거주자의 경우에는 민사소송법상의 관할법원에 제기합니다.</w:t>
      </w:r>
    </w:p>
    <w:p w14:paraId="6D703D5D" w14:textId="77777777" w:rsidR="00DB39BF" w:rsidRPr="00D26B9E" w:rsidRDefault="00DB39BF" w:rsidP="00DB39BF">
      <w:pPr>
        <w:rPr>
          <w:color w:val="000000" w:themeColor="text1"/>
        </w:rPr>
      </w:pPr>
    </w:p>
    <w:p w14:paraId="05EF0908" w14:textId="7DBFF3EF" w:rsidR="00DB39BF" w:rsidRPr="00D26B9E" w:rsidRDefault="00DB39BF" w:rsidP="00DB39BF">
      <w:pPr>
        <w:rPr>
          <w:color w:val="000000" w:themeColor="text1"/>
        </w:rPr>
      </w:pPr>
      <w:r w:rsidRPr="00D26B9E">
        <w:rPr>
          <w:b/>
          <w:bCs/>
          <w:color w:val="000000" w:themeColor="text1"/>
        </w:rPr>
        <w:t>제1</w:t>
      </w:r>
      <w:r w:rsidR="00FE28EB" w:rsidRPr="00D26B9E">
        <w:rPr>
          <w:rFonts w:hint="eastAsia"/>
          <w:b/>
          <w:bCs/>
          <w:color w:val="000000" w:themeColor="text1"/>
        </w:rPr>
        <w:t>7</w:t>
      </w:r>
      <w:r w:rsidRPr="00D26B9E">
        <w:rPr>
          <w:b/>
          <w:bCs/>
          <w:color w:val="000000" w:themeColor="text1"/>
        </w:rPr>
        <w:t>조(분쟁의 조정 및 기타)</w:t>
      </w:r>
      <w:r w:rsidRPr="00D26B9E">
        <w:rPr>
          <w:color w:val="000000" w:themeColor="text1"/>
        </w:rPr>
        <w:t xml:space="preserve"> ① 회사는 위치정보와 관련된 분쟁에 대해 당사자간 협의가 이루어지지 아니하거나 협의를 할 수 없는 경우에는 「위치정보의 보호 및 이용 등에 관한 법률」 제28조의 규정에 의해 방송통신위원회에 재정을 신청할 수 있습니다.</w:t>
      </w:r>
    </w:p>
    <w:p w14:paraId="3E3A2F47" w14:textId="77777777" w:rsidR="00DB39BF" w:rsidRPr="00D26B9E" w:rsidRDefault="00DB39BF" w:rsidP="00DB39BF">
      <w:pPr>
        <w:rPr>
          <w:color w:val="000000" w:themeColor="text1"/>
        </w:rPr>
      </w:pPr>
      <w:r w:rsidRPr="00D26B9E">
        <w:rPr>
          <w:color w:val="000000" w:themeColor="text1"/>
        </w:rPr>
        <w:t>② 회사 또는 회원은 위치정보와 관련된 분쟁에 대해 당사자간 협의가 이루어지지 아니하거나 협의를 할 수 없는 경우에는 「개인정보보호법」 제43조의 규정에 의한 개인정보분쟁조정위원회에 조정을 신청할 수 있습니다.</w:t>
      </w:r>
    </w:p>
    <w:p w14:paraId="5934998C" w14:textId="77777777" w:rsidR="00DB39BF" w:rsidRPr="00D26B9E" w:rsidRDefault="00DB39BF" w:rsidP="00DB39BF">
      <w:pPr>
        <w:rPr>
          <w:color w:val="000000" w:themeColor="text1"/>
        </w:rPr>
      </w:pPr>
    </w:p>
    <w:p w14:paraId="51F37922" w14:textId="76ADDBBD" w:rsidR="00DB39BF" w:rsidRPr="00D26B9E" w:rsidRDefault="00DB39BF" w:rsidP="003C062A">
      <w:pPr>
        <w:spacing w:after="0"/>
        <w:rPr>
          <w:color w:val="000000" w:themeColor="text1"/>
        </w:rPr>
      </w:pPr>
      <w:r w:rsidRPr="00D26B9E">
        <w:rPr>
          <w:b/>
          <w:bCs/>
          <w:color w:val="000000" w:themeColor="text1"/>
        </w:rPr>
        <w:t>제1</w:t>
      </w:r>
      <w:r w:rsidR="00FE28EB" w:rsidRPr="00D26B9E">
        <w:rPr>
          <w:rFonts w:hint="eastAsia"/>
          <w:b/>
          <w:bCs/>
          <w:color w:val="000000" w:themeColor="text1"/>
        </w:rPr>
        <w:t>8</w:t>
      </w:r>
      <w:r w:rsidRPr="00D26B9E">
        <w:rPr>
          <w:b/>
          <w:bCs/>
          <w:color w:val="000000" w:themeColor="text1"/>
        </w:rPr>
        <w:t>조(회사의 연락처)</w:t>
      </w:r>
      <w:r w:rsidRPr="00D26B9E">
        <w:rPr>
          <w:color w:val="000000" w:themeColor="text1"/>
        </w:rPr>
        <w:t xml:space="preserve"> 회사의 상호 및 주소 등은 다음과 같습니다.</w:t>
      </w:r>
    </w:p>
    <w:p w14:paraId="142A0F3E" w14:textId="77777777" w:rsidR="003C062A" w:rsidRPr="00D26B9E" w:rsidRDefault="00DB39BF" w:rsidP="003C062A">
      <w:pPr>
        <w:spacing w:after="0"/>
        <w:rPr>
          <w:color w:val="000000" w:themeColor="text1"/>
        </w:rPr>
      </w:pPr>
      <w:r w:rsidRPr="00D26B9E">
        <w:rPr>
          <w:color w:val="000000" w:themeColor="text1"/>
        </w:rPr>
        <w:t xml:space="preserve">1. 상 호 : </w:t>
      </w:r>
      <w:r w:rsidR="003C062A" w:rsidRPr="00D26B9E">
        <w:rPr>
          <w:color w:val="000000" w:themeColor="text1"/>
        </w:rPr>
        <w:t>교촌에프앤비(주)</w:t>
      </w:r>
    </w:p>
    <w:p w14:paraId="7B31E6E4" w14:textId="44208B87" w:rsidR="00DB39BF" w:rsidRPr="00D26B9E" w:rsidRDefault="00DB39BF" w:rsidP="003C062A">
      <w:pPr>
        <w:spacing w:after="0"/>
        <w:rPr>
          <w:color w:val="000000" w:themeColor="text1"/>
        </w:rPr>
      </w:pPr>
      <w:r w:rsidRPr="00D26B9E">
        <w:rPr>
          <w:color w:val="000000" w:themeColor="text1"/>
        </w:rPr>
        <w:t xml:space="preserve">2. 대 표 자 : </w:t>
      </w:r>
      <w:r w:rsidR="003C062A" w:rsidRPr="00D26B9E">
        <w:rPr>
          <w:rFonts w:ascii="Cambria Math" w:hAnsi="Cambria Math" w:cs="Cambria Math" w:hint="eastAsia"/>
          <w:color w:val="000000" w:themeColor="text1"/>
        </w:rPr>
        <w:t>송종화</w:t>
      </w:r>
    </w:p>
    <w:p w14:paraId="4473ADDE" w14:textId="1900CBCA" w:rsidR="00DB39BF" w:rsidRPr="00D26B9E" w:rsidRDefault="00DB39BF" w:rsidP="003C062A">
      <w:pPr>
        <w:spacing w:after="0"/>
        <w:rPr>
          <w:color w:val="000000" w:themeColor="text1"/>
        </w:rPr>
      </w:pPr>
      <w:r w:rsidRPr="00D26B9E">
        <w:rPr>
          <w:color w:val="000000" w:themeColor="text1"/>
        </w:rPr>
        <w:t xml:space="preserve">3. 주 소 : </w:t>
      </w:r>
      <w:r w:rsidR="00060D21" w:rsidRPr="00D26B9E">
        <w:rPr>
          <w:color w:val="000000" w:themeColor="text1"/>
        </w:rPr>
        <w:t>경기도 성남시 수정구 금토로80번길 15-3(금토동) 교촌1991빌딩</w:t>
      </w:r>
    </w:p>
    <w:p w14:paraId="0EC4CEA6" w14:textId="4D5CC196" w:rsidR="00F32D24" w:rsidRPr="00D26B9E" w:rsidRDefault="00DB39BF" w:rsidP="00DB39BF">
      <w:pPr>
        <w:rPr>
          <w:rFonts w:ascii="Cambria Math" w:hAnsi="Cambria Math" w:cs="Cambria Math"/>
          <w:color w:val="000000" w:themeColor="text1"/>
        </w:rPr>
      </w:pPr>
      <w:r w:rsidRPr="00D26B9E">
        <w:rPr>
          <w:color w:val="000000" w:themeColor="text1"/>
        </w:rPr>
        <w:t xml:space="preserve">4. 대표전화 : </w:t>
      </w:r>
      <w:r w:rsidR="00060D21" w:rsidRPr="00D26B9E">
        <w:rPr>
          <w:rFonts w:ascii="Cambria Math" w:hAnsi="Cambria Math" w:cs="Cambria Math" w:hint="eastAsia"/>
          <w:color w:val="000000" w:themeColor="text1"/>
        </w:rPr>
        <w:t>031.371.3500</w:t>
      </w:r>
    </w:p>
    <w:p w14:paraId="6F40B717" w14:textId="77777777" w:rsidR="00A31C26" w:rsidRPr="00D26B9E" w:rsidRDefault="00A31C26" w:rsidP="00DB39BF">
      <w:pPr>
        <w:rPr>
          <w:color w:val="000000" w:themeColor="text1"/>
        </w:rPr>
      </w:pPr>
    </w:p>
    <w:p w14:paraId="4F26317C" w14:textId="5F76C883" w:rsidR="003356FB" w:rsidRPr="00D26B9E" w:rsidRDefault="003356FB" w:rsidP="00DB39BF">
      <w:pPr>
        <w:rPr>
          <w:color w:val="000000" w:themeColor="text1"/>
        </w:rPr>
      </w:pPr>
      <w:r w:rsidRPr="00D26B9E">
        <w:rPr>
          <w:rFonts w:hint="eastAsia"/>
          <w:color w:val="000000" w:themeColor="text1"/>
        </w:rPr>
        <w:t>&lt;시행일자&gt;</w:t>
      </w:r>
    </w:p>
    <w:p w14:paraId="28364C31" w14:textId="030EB8BA" w:rsidR="003356FB" w:rsidRPr="00D26B9E" w:rsidRDefault="003356FB" w:rsidP="00DB39BF">
      <w:pPr>
        <w:rPr>
          <w:color w:val="000000" w:themeColor="text1"/>
        </w:rPr>
      </w:pPr>
      <w:r w:rsidRPr="00D26B9E">
        <w:rPr>
          <w:rFonts w:hint="eastAsia"/>
          <w:color w:val="000000" w:themeColor="text1"/>
        </w:rPr>
        <w:lastRenderedPageBreak/>
        <w:t xml:space="preserve">공고일자 : </w:t>
      </w:r>
      <w:r w:rsidRPr="00D26B9E">
        <w:rPr>
          <w:color w:val="000000" w:themeColor="text1"/>
        </w:rPr>
        <w:t xml:space="preserve">2026년 7월 </w:t>
      </w:r>
      <w:r w:rsidRPr="00D26B9E">
        <w:rPr>
          <w:rFonts w:hint="eastAsia"/>
          <w:color w:val="000000" w:themeColor="text1"/>
        </w:rPr>
        <w:t>13일</w:t>
      </w:r>
    </w:p>
    <w:p w14:paraId="3485429A" w14:textId="32791209" w:rsidR="003356FB" w:rsidRPr="00D26B9E" w:rsidRDefault="003356FB" w:rsidP="00DB39BF">
      <w:pPr>
        <w:rPr>
          <w:color w:val="000000" w:themeColor="text1"/>
        </w:rPr>
      </w:pPr>
      <w:r w:rsidRPr="00D26B9E">
        <w:rPr>
          <w:rFonts w:hint="eastAsia"/>
          <w:color w:val="000000" w:themeColor="text1"/>
        </w:rPr>
        <w:t xml:space="preserve">시행일자 : 2026년 </w:t>
      </w:r>
      <w:r w:rsidR="00D26B9E">
        <w:rPr>
          <w:rFonts w:hint="eastAsia"/>
          <w:color w:val="000000" w:themeColor="text1"/>
        </w:rPr>
        <w:t>7</w:t>
      </w:r>
      <w:r w:rsidRPr="00D26B9E">
        <w:rPr>
          <w:rFonts w:hint="eastAsia"/>
          <w:color w:val="000000" w:themeColor="text1"/>
        </w:rPr>
        <w:t xml:space="preserve">월 </w:t>
      </w:r>
      <w:r w:rsidR="00D26B9E">
        <w:rPr>
          <w:rFonts w:hint="eastAsia"/>
          <w:color w:val="000000" w:themeColor="text1"/>
        </w:rPr>
        <w:t>20</w:t>
      </w:r>
      <w:r w:rsidRPr="00D26B9E">
        <w:rPr>
          <w:rFonts w:hint="eastAsia"/>
          <w:color w:val="000000" w:themeColor="text1"/>
        </w:rPr>
        <w:t>일</w:t>
      </w:r>
    </w:p>
    <w:p w14:paraId="22C99A8F" w14:textId="77777777" w:rsidR="00A31C26" w:rsidRPr="00D26B9E" w:rsidRDefault="00A31C26" w:rsidP="00DB39BF">
      <w:pPr>
        <w:rPr>
          <w:color w:val="000000" w:themeColor="text1"/>
        </w:rPr>
      </w:pPr>
    </w:p>
    <w:sectPr w:rsidR="00A31C26" w:rsidRPr="00D26B9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F033A" w14:textId="77777777" w:rsidR="008C778B" w:rsidRDefault="008C778B" w:rsidP="007A6450">
      <w:pPr>
        <w:spacing w:after="0"/>
      </w:pPr>
      <w:r>
        <w:separator/>
      </w:r>
    </w:p>
  </w:endnote>
  <w:endnote w:type="continuationSeparator" w:id="0">
    <w:p w14:paraId="1EC425A9" w14:textId="77777777" w:rsidR="008C778B" w:rsidRDefault="008C778B" w:rsidP="007A645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Noto Sans KR">
    <w:panose1 w:val="020B0200000000000000"/>
    <w:charset w:val="81"/>
    <w:family w:val="modern"/>
    <w:pitch w:val="variable"/>
    <w:sig w:usb0="30000287" w:usb1="2BDF3C10" w:usb2="00000016" w:usb3="00000000" w:csb0="002E0107"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AF3C7" w14:textId="77777777" w:rsidR="008C778B" w:rsidRDefault="008C778B" w:rsidP="007A6450">
      <w:pPr>
        <w:spacing w:after="0"/>
      </w:pPr>
      <w:r>
        <w:separator/>
      </w:r>
    </w:p>
  </w:footnote>
  <w:footnote w:type="continuationSeparator" w:id="0">
    <w:p w14:paraId="3AD38D55" w14:textId="77777777" w:rsidR="008C778B" w:rsidRDefault="008C778B" w:rsidP="007A645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9BF"/>
    <w:rsid w:val="00043555"/>
    <w:rsid w:val="00060D21"/>
    <w:rsid w:val="001B1607"/>
    <w:rsid w:val="001B5A48"/>
    <w:rsid w:val="003356FB"/>
    <w:rsid w:val="003C062A"/>
    <w:rsid w:val="00433638"/>
    <w:rsid w:val="004B3127"/>
    <w:rsid w:val="004D1CB0"/>
    <w:rsid w:val="005B4DFF"/>
    <w:rsid w:val="007A6450"/>
    <w:rsid w:val="00887D52"/>
    <w:rsid w:val="008A478A"/>
    <w:rsid w:val="008C778B"/>
    <w:rsid w:val="00A22D3C"/>
    <w:rsid w:val="00A31C26"/>
    <w:rsid w:val="00AB26EC"/>
    <w:rsid w:val="00AB38EC"/>
    <w:rsid w:val="00AC3214"/>
    <w:rsid w:val="00B42B8D"/>
    <w:rsid w:val="00BC2019"/>
    <w:rsid w:val="00C4769D"/>
    <w:rsid w:val="00D26B9E"/>
    <w:rsid w:val="00DB39BF"/>
    <w:rsid w:val="00F32D24"/>
    <w:rsid w:val="00FC404D"/>
    <w:rsid w:val="00FE28E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ECFCF"/>
  <w15:chartTrackingRefBased/>
  <w15:docId w15:val="{6B938055-13E4-4929-8D5C-534603F2E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DB39B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DB39B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DB39B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DB39B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DB39B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DB39B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DB39B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DB39B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DB39B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DB39BF"/>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DB39BF"/>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DB39BF"/>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DB39BF"/>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DB39BF"/>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DB39BF"/>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DB39BF"/>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DB39BF"/>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DB39BF"/>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DB39BF"/>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DB39B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B39B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DB39BF"/>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DB39BF"/>
    <w:pPr>
      <w:spacing w:before="160"/>
      <w:jc w:val="center"/>
    </w:pPr>
    <w:rPr>
      <w:i/>
      <w:iCs/>
      <w:color w:val="404040" w:themeColor="text1" w:themeTint="BF"/>
    </w:rPr>
  </w:style>
  <w:style w:type="character" w:customStyle="1" w:styleId="Char1">
    <w:name w:val="인용 Char"/>
    <w:basedOn w:val="a0"/>
    <w:link w:val="a5"/>
    <w:uiPriority w:val="29"/>
    <w:rsid w:val="00DB39BF"/>
    <w:rPr>
      <w:i/>
      <w:iCs/>
      <w:color w:val="404040" w:themeColor="text1" w:themeTint="BF"/>
    </w:rPr>
  </w:style>
  <w:style w:type="paragraph" w:styleId="a6">
    <w:name w:val="List Paragraph"/>
    <w:basedOn w:val="a"/>
    <w:uiPriority w:val="34"/>
    <w:qFormat/>
    <w:rsid w:val="00DB39BF"/>
    <w:pPr>
      <w:ind w:left="720"/>
      <w:contextualSpacing/>
    </w:pPr>
  </w:style>
  <w:style w:type="character" w:styleId="a7">
    <w:name w:val="Intense Emphasis"/>
    <w:basedOn w:val="a0"/>
    <w:uiPriority w:val="21"/>
    <w:qFormat/>
    <w:rsid w:val="00DB39BF"/>
    <w:rPr>
      <w:i/>
      <w:iCs/>
      <w:color w:val="0F4761" w:themeColor="accent1" w:themeShade="BF"/>
    </w:rPr>
  </w:style>
  <w:style w:type="paragraph" w:styleId="a8">
    <w:name w:val="Intense Quote"/>
    <w:basedOn w:val="a"/>
    <w:next w:val="a"/>
    <w:link w:val="Char2"/>
    <w:uiPriority w:val="30"/>
    <w:qFormat/>
    <w:rsid w:val="00DB39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DB39BF"/>
    <w:rPr>
      <w:i/>
      <w:iCs/>
      <w:color w:val="0F4761" w:themeColor="accent1" w:themeShade="BF"/>
    </w:rPr>
  </w:style>
  <w:style w:type="character" w:styleId="a9">
    <w:name w:val="Intense Reference"/>
    <w:basedOn w:val="a0"/>
    <w:uiPriority w:val="32"/>
    <w:qFormat/>
    <w:rsid w:val="00DB39BF"/>
    <w:rPr>
      <w:b/>
      <w:bCs/>
      <w:smallCaps/>
      <w:color w:val="0F4761" w:themeColor="accent1" w:themeShade="BF"/>
      <w:spacing w:val="5"/>
    </w:rPr>
  </w:style>
  <w:style w:type="table" w:styleId="aa">
    <w:name w:val="Table Grid"/>
    <w:basedOn w:val="a1"/>
    <w:uiPriority w:val="39"/>
    <w:rsid w:val="00060D2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uiPriority w:val="99"/>
    <w:unhideWhenUsed/>
    <w:rsid w:val="007A6450"/>
    <w:pPr>
      <w:tabs>
        <w:tab w:val="center" w:pos="4513"/>
        <w:tab w:val="right" w:pos="9026"/>
      </w:tabs>
      <w:snapToGrid w:val="0"/>
    </w:pPr>
  </w:style>
  <w:style w:type="character" w:customStyle="1" w:styleId="Char3">
    <w:name w:val="머리글 Char"/>
    <w:basedOn w:val="a0"/>
    <w:link w:val="ab"/>
    <w:uiPriority w:val="99"/>
    <w:rsid w:val="007A6450"/>
  </w:style>
  <w:style w:type="paragraph" w:styleId="ac">
    <w:name w:val="footer"/>
    <w:basedOn w:val="a"/>
    <w:link w:val="Char4"/>
    <w:uiPriority w:val="99"/>
    <w:unhideWhenUsed/>
    <w:rsid w:val="007A6450"/>
    <w:pPr>
      <w:tabs>
        <w:tab w:val="center" w:pos="4513"/>
        <w:tab w:val="right" w:pos="9026"/>
      </w:tabs>
      <w:snapToGrid w:val="0"/>
    </w:pPr>
  </w:style>
  <w:style w:type="character" w:customStyle="1" w:styleId="Char4">
    <w:name w:val="바닥글 Char"/>
    <w:basedOn w:val="a0"/>
    <w:link w:val="ac"/>
    <w:uiPriority w:val="99"/>
    <w:rsid w:val="007A64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8</Pages>
  <Words>1103</Words>
  <Characters>6289</Characters>
  <Application>Microsoft Office Word</Application>
  <DocSecurity>0</DocSecurity>
  <Lines>52</Lines>
  <Paragraphs>14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조 승만</dc:creator>
  <cp:keywords/>
  <dc:description/>
  <cp:lastModifiedBy>조 승만</cp:lastModifiedBy>
  <cp:revision>11</cp:revision>
  <dcterms:created xsi:type="dcterms:W3CDTF">2026-07-05T07:01:00Z</dcterms:created>
  <dcterms:modified xsi:type="dcterms:W3CDTF">2026-07-10T05:55:00Z</dcterms:modified>
</cp:coreProperties>
</file>